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90" w:rsidRPr="005A1CAA" w:rsidRDefault="005E7B82">
      <w:pPr>
        <w:rPr>
          <w:b/>
        </w:rPr>
      </w:pPr>
      <w:r w:rsidRPr="005A1CAA">
        <w:rPr>
          <w:b/>
        </w:rPr>
        <w:t xml:space="preserve">                  </w:t>
      </w:r>
      <w:r w:rsidR="00C65712" w:rsidRPr="005A1CAA">
        <w:rPr>
          <w:b/>
        </w:rPr>
        <w:t xml:space="preserve">TABLE -1: CHANGES IN </w:t>
      </w:r>
      <w:r w:rsidR="0061371E">
        <w:rPr>
          <w:b/>
        </w:rPr>
        <w:t>GROWTH PARAMETERS AND PIGMENT</w:t>
      </w:r>
      <w:r w:rsidR="00C65712" w:rsidRPr="005A1CAA">
        <w:rPr>
          <w:b/>
        </w:rPr>
        <w:t xml:space="preserve"> CONTENTS IN ENDOSULPHAN, EC- 35 EXPOSED BLUE GREEN ALGA</w:t>
      </w:r>
    </w:p>
    <w:p w:rsidR="00AE3D06" w:rsidRPr="005A1CAA" w:rsidRDefault="005E7B82" w:rsidP="005A1CAA">
      <w:pPr>
        <w:rPr>
          <w:b/>
        </w:rPr>
      </w:pPr>
      <w:r w:rsidRPr="005A1CAA">
        <w:rPr>
          <w:b/>
        </w:rPr>
        <w:t xml:space="preserve">          </w:t>
      </w:r>
      <w:r w:rsidR="006357F6">
        <w:rPr>
          <w:b/>
        </w:rPr>
        <w:t>(</w:t>
      </w:r>
      <w:proofErr w:type="spellStart"/>
      <w:r w:rsidR="006357F6">
        <w:rPr>
          <w:b/>
        </w:rPr>
        <w:t>Anabena</w:t>
      </w:r>
      <w:proofErr w:type="spellEnd"/>
      <w:r w:rsidR="006357F6">
        <w:rPr>
          <w:b/>
        </w:rPr>
        <w:t xml:space="preserve"> </w:t>
      </w:r>
      <w:proofErr w:type="spellStart"/>
      <w:r w:rsidR="006357F6">
        <w:rPr>
          <w:b/>
        </w:rPr>
        <w:t>cylindrica</w:t>
      </w:r>
      <w:r w:rsidR="00C65712" w:rsidRPr="005A1CAA">
        <w:rPr>
          <w:b/>
        </w:rPr>
        <w:t>,L</w:t>
      </w:r>
      <w:proofErr w:type="spellEnd"/>
      <w:r w:rsidR="00C65712" w:rsidRPr="005A1CAA">
        <w:rPr>
          <w:b/>
        </w:rPr>
        <w:t>.) AT DIFFERENT EXPOSURE AND RECOVERY PERIODS (Data are expressed in Mean + S.D of three replicate</w:t>
      </w:r>
      <w:r w:rsidR="00666D70" w:rsidRPr="005A1CAA">
        <w:rPr>
          <w:b/>
        </w:rPr>
        <w:t>s)</w:t>
      </w:r>
    </w:p>
    <w:tbl>
      <w:tblPr>
        <w:tblStyle w:val="TableGrid"/>
        <w:tblW w:w="0" w:type="auto"/>
        <w:tblLook w:val="04A0"/>
      </w:tblPr>
      <w:tblGrid>
        <w:gridCol w:w="1043"/>
        <w:gridCol w:w="1278"/>
        <w:gridCol w:w="1309"/>
        <w:gridCol w:w="1309"/>
        <w:gridCol w:w="1309"/>
        <w:gridCol w:w="1309"/>
        <w:gridCol w:w="1309"/>
        <w:gridCol w:w="1309"/>
        <w:gridCol w:w="1329"/>
        <w:gridCol w:w="1329"/>
        <w:gridCol w:w="1341"/>
      </w:tblGrid>
      <w:tr w:rsidR="00346967" w:rsidRPr="00A14837" w:rsidTr="00225C2B">
        <w:trPr>
          <w:trHeight w:val="391"/>
        </w:trPr>
        <w:tc>
          <w:tcPr>
            <w:tcW w:w="1425" w:type="dxa"/>
          </w:tcPr>
          <w:p w:rsidR="00666D70" w:rsidRPr="00A14837" w:rsidRDefault="00666D70" w:rsidP="00AE3D06">
            <w:pPr>
              <w:tabs>
                <w:tab w:val="left" w:pos="4425"/>
              </w:tabs>
              <w:rPr>
                <w:b/>
                <w:sz w:val="20"/>
                <w:szCs w:val="16"/>
              </w:rPr>
            </w:pPr>
            <w:proofErr w:type="spellStart"/>
            <w:r w:rsidRPr="00A14837">
              <w:rPr>
                <w:b/>
                <w:sz w:val="20"/>
                <w:szCs w:val="16"/>
              </w:rPr>
              <w:t>Conc.of</w:t>
            </w:r>
            <w:proofErr w:type="spellEnd"/>
            <w:r w:rsidRPr="00A14837">
              <w:rPr>
                <w:b/>
                <w:sz w:val="20"/>
                <w:szCs w:val="16"/>
              </w:rPr>
              <w:t xml:space="preserve"> toxicants</w:t>
            </w:r>
          </w:p>
        </w:tc>
        <w:tc>
          <w:tcPr>
            <w:tcW w:w="1466" w:type="dxa"/>
          </w:tcPr>
          <w:p w:rsidR="00666D70" w:rsidRPr="00A14837" w:rsidRDefault="00666D70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Parameter</w:t>
            </w:r>
          </w:p>
        </w:tc>
        <w:tc>
          <w:tcPr>
            <w:tcW w:w="7177" w:type="dxa"/>
            <w:gridSpan w:val="6"/>
          </w:tcPr>
          <w:p w:rsidR="00666D70" w:rsidRPr="00A14837" w:rsidRDefault="00666D70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</w:t>
            </w:r>
            <w:r w:rsidR="005A1CAA" w:rsidRPr="00A14837">
              <w:rPr>
                <w:b/>
                <w:sz w:val="20"/>
              </w:rPr>
              <w:t xml:space="preserve">     </w:t>
            </w:r>
            <w:r w:rsidRPr="00A14837">
              <w:rPr>
                <w:b/>
                <w:sz w:val="20"/>
              </w:rPr>
              <w:t xml:space="preserve">                         EXPOSURE  IN  DAY</w:t>
            </w:r>
          </w:p>
        </w:tc>
        <w:tc>
          <w:tcPr>
            <w:tcW w:w="3975" w:type="dxa"/>
            <w:gridSpan w:val="3"/>
          </w:tcPr>
          <w:p w:rsidR="00666D70" w:rsidRPr="00A14837" w:rsidRDefault="005A1CAA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      </w:t>
            </w:r>
            <w:r w:rsidR="00666D70" w:rsidRPr="00A14837">
              <w:rPr>
                <w:b/>
                <w:sz w:val="20"/>
              </w:rPr>
              <w:t>RECOVERY  IN  DAY</w:t>
            </w:r>
          </w:p>
        </w:tc>
      </w:tr>
      <w:tr w:rsidR="00346967" w:rsidRPr="00A14837" w:rsidTr="00F44827">
        <w:trPr>
          <w:trHeight w:val="331"/>
        </w:trPr>
        <w:tc>
          <w:tcPr>
            <w:tcW w:w="1425" w:type="dxa"/>
          </w:tcPr>
          <w:p w:rsidR="00666D70" w:rsidRPr="00A14837" w:rsidRDefault="00666D70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666D70" w:rsidRPr="00A14837" w:rsidRDefault="00666D70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193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0D</w:t>
            </w:r>
          </w:p>
        </w:tc>
        <w:tc>
          <w:tcPr>
            <w:tcW w:w="1193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3D</w:t>
            </w:r>
          </w:p>
        </w:tc>
        <w:tc>
          <w:tcPr>
            <w:tcW w:w="1193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6D</w:t>
            </w:r>
          </w:p>
        </w:tc>
        <w:tc>
          <w:tcPr>
            <w:tcW w:w="1193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9D</w:t>
            </w:r>
          </w:p>
        </w:tc>
        <w:tc>
          <w:tcPr>
            <w:tcW w:w="1202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12D</w:t>
            </w:r>
          </w:p>
        </w:tc>
        <w:tc>
          <w:tcPr>
            <w:tcW w:w="1203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15D</w:t>
            </w:r>
          </w:p>
        </w:tc>
        <w:tc>
          <w:tcPr>
            <w:tcW w:w="1301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5D</w:t>
            </w:r>
          </w:p>
        </w:tc>
        <w:tc>
          <w:tcPr>
            <w:tcW w:w="1266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10D</w:t>
            </w:r>
          </w:p>
        </w:tc>
        <w:tc>
          <w:tcPr>
            <w:tcW w:w="1408" w:type="dxa"/>
          </w:tcPr>
          <w:p w:rsidR="00666D70" w:rsidRPr="00A14837" w:rsidRDefault="00666D70" w:rsidP="0047341C">
            <w:pPr>
              <w:tabs>
                <w:tab w:val="left" w:pos="4425"/>
              </w:tabs>
              <w:jc w:val="center"/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15D</w:t>
            </w:r>
          </w:p>
        </w:tc>
      </w:tr>
      <w:tr w:rsidR="00346967" w:rsidRPr="00A14837" w:rsidTr="00F44827">
        <w:trPr>
          <w:trHeight w:val="331"/>
        </w:trPr>
        <w:tc>
          <w:tcPr>
            <w:tcW w:w="1425" w:type="dxa"/>
            <w:vMerge w:val="restart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>Control</w:t>
            </w:r>
          </w:p>
        </w:tc>
        <w:tc>
          <w:tcPr>
            <w:tcW w:w="1466" w:type="dxa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OD 530 nm</w:t>
            </w:r>
          </w:p>
        </w:tc>
        <w:tc>
          <w:tcPr>
            <w:tcW w:w="1193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0.040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0.015</w:t>
            </w:r>
          </w:p>
        </w:tc>
        <w:tc>
          <w:tcPr>
            <w:tcW w:w="1193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0.065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0.016</w:t>
            </w:r>
          </w:p>
        </w:tc>
        <w:tc>
          <w:tcPr>
            <w:tcW w:w="1193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0.085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0.005</w:t>
            </w:r>
          </w:p>
        </w:tc>
        <w:tc>
          <w:tcPr>
            <w:tcW w:w="1202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0.099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0.008</w:t>
            </w:r>
          </w:p>
        </w:tc>
        <w:tc>
          <w:tcPr>
            <w:tcW w:w="1203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0.120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0.009</w:t>
            </w:r>
          </w:p>
        </w:tc>
        <w:tc>
          <w:tcPr>
            <w:tcW w:w="1301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0.135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0.010</w:t>
            </w:r>
          </w:p>
        </w:tc>
        <w:tc>
          <w:tcPr>
            <w:tcW w:w="1266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0.165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0.015</w:t>
            </w:r>
          </w:p>
        </w:tc>
        <w:tc>
          <w:tcPr>
            <w:tcW w:w="1408" w:type="dxa"/>
          </w:tcPr>
          <w:p w:rsidR="00F44827" w:rsidRPr="00A14837" w:rsidRDefault="00A14837" w:rsidP="00F44827">
            <w:pPr>
              <w:jc w:val="center"/>
              <w:rPr>
                <w:sz w:val="20"/>
              </w:rPr>
            </w:pPr>
            <w:r w:rsidRPr="00A14837">
              <w:rPr>
                <w:rFonts w:cstheme="minorHAnsi"/>
                <w:sz w:val="20"/>
              </w:rPr>
              <w:t>0.195</w:t>
            </w:r>
            <w:r w:rsidR="00F44827" w:rsidRPr="00A14837">
              <w:rPr>
                <w:rFonts w:cstheme="minorHAnsi"/>
                <w:sz w:val="20"/>
              </w:rPr>
              <w:t>±</w:t>
            </w:r>
            <w:r w:rsidRPr="00A14837">
              <w:rPr>
                <w:rFonts w:cstheme="minorHAnsi"/>
                <w:sz w:val="20"/>
              </w:rPr>
              <w:t>0.016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 xml:space="preserve">Total  Chl. </w:t>
            </w:r>
          </w:p>
        </w:tc>
        <w:tc>
          <w:tcPr>
            <w:tcW w:w="1193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0.047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0.020</w:t>
            </w:r>
          </w:p>
        </w:tc>
        <w:tc>
          <w:tcPr>
            <w:tcW w:w="1193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0.017</w:t>
            </w:r>
          </w:p>
        </w:tc>
        <w:tc>
          <w:tcPr>
            <w:tcW w:w="1193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0.018</w:t>
            </w:r>
          </w:p>
        </w:tc>
        <w:tc>
          <w:tcPr>
            <w:tcW w:w="1202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0.011</w:t>
            </w:r>
          </w:p>
        </w:tc>
        <w:tc>
          <w:tcPr>
            <w:tcW w:w="1203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0.099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0.014</w:t>
            </w:r>
          </w:p>
        </w:tc>
        <w:tc>
          <w:tcPr>
            <w:tcW w:w="1301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0.112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266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0.124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0.012</w:t>
            </w:r>
          </w:p>
        </w:tc>
        <w:tc>
          <w:tcPr>
            <w:tcW w:w="1408" w:type="dxa"/>
          </w:tcPr>
          <w:p w:rsidR="00F44827" w:rsidRPr="00A14837" w:rsidRDefault="004A06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0.131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Phaeophytin</w:t>
            </w:r>
            <w:proofErr w:type="spellEnd"/>
          </w:p>
        </w:tc>
        <w:tc>
          <w:tcPr>
            <w:tcW w:w="1193" w:type="dxa"/>
          </w:tcPr>
          <w:p w:rsidR="00F44827" w:rsidRPr="00A14837" w:rsidRDefault="00E969F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E969F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193" w:type="dxa"/>
          </w:tcPr>
          <w:p w:rsidR="00F44827" w:rsidRPr="00A14837" w:rsidRDefault="00E969F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0.036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E969F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202" w:type="dxa"/>
          </w:tcPr>
          <w:p w:rsidR="00F44827" w:rsidRPr="00A14837" w:rsidRDefault="00E025F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0.001</w:t>
            </w:r>
          </w:p>
        </w:tc>
        <w:tc>
          <w:tcPr>
            <w:tcW w:w="1203" w:type="dxa"/>
          </w:tcPr>
          <w:p w:rsidR="00F44827" w:rsidRPr="00A14837" w:rsidRDefault="00E025F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0.091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301" w:type="dxa"/>
          </w:tcPr>
          <w:p w:rsidR="00F44827" w:rsidRPr="00A14837" w:rsidRDefault="00E025F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0.115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266" w:type="dxa"/>
          </w:tcPr>
          <w:p w:rsidR="00F44827" w:rsidRPr="00A14837" w:rsidRDefault="00E025F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408" w:type="dxa"/>
          </w:tcPr>
          <w:p w:rsidR="00F44827" w:rsidRPr="00A14837" w:rsidRDefault="00E025F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0.189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Carotenoid</w:t>
            </w:r>
            <w:proofErr w:type="spellEnd"/>
          </w:p>
        </w:tc>
        <w:tc>
          <w:tcPr>
            <w:tcW w:w="1193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0.0021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0.0004</w:t>
            </w:r>
          </w:p>
        </w:tc>
        <w:tc>
          <w:tcPr>
            <w:tcW w:w="1193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0.0038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0.0009</w:t>
            </w:r>
          </w:p>
        </w:tc>
        <w:tc>
          <w:tcPr>
            <w:tcW w:w="1193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0.0051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0.0007</w:t>
            </w:r>
          </w:p>
        </w:tc>
        <w:tc>
          <w:tcPr>
            <w:tcW w:w="1193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0.0086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0.0006</w:t>
            </w:r>
          </w:p>
        </w:tc>
        <w:tc>
          <w:tcPr>
            <w:tcW w:w="1202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0.010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0.0011</w:t>
            </w:r>
          </w:p>
        </w:tc>
        <w:tc>
          <w:tcPr>
            <w:tcW w:w="1203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0.0118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0.0012</w:t>
            </w:r>
          </w:p>
        </w:tc>
        <w:tc>
          <w:tcPr>
            <w:tcW w:w="1301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0.0126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0.0009</w:t>
            </w:r>
          </w:p>
        </w:tc>
        <w:tc>
          <w:tcPr>
            <w:tcW w:w="1266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0.0154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0.0014</w:t>
            </w:r>
          </w:p>
        </w:tc>
        <w:tc>
          <w:tcPr>
            <w:tcW w:w="1408" w:type="dxa"/>
          </w:tcPr>
          <w:p w:rsidR="00F44827" w:rsidRPr="00652646" w:rsidRDefault="00652646" w:rsidP="00F44827">
            <w:pPr>
              <w:jc w:val="center"/>
              <w:rPr>
                <w:sz w:val="18"/>
              </w:rPr>
            </w:pPr>
            <w:r w:rsidRPr="00652646">
              <w:rPr>
                <w:rFonts w:cstheme="minorHAnsi"/>
                <w:sz w:val="18"/>
              </w:rPr>
              <w:t>0.0178</w:t>
            </w:r>
            <w:r w:rsidR="00F44827" w:rsidRPr="00652646">
              <w:rPr>
                <w:rFonts w:cstheme="minorHAnsi"/>
                <w:sz w:val="18"/>
              </w:rPr>
              <w:t>±</w:t>
            </w:r>
            <w:r w:rsidRPr="00652646">
              <w:rPr>
                <w:rFonts w:cstheme="minorHAnsi"/>
                <w:sz w:val="18"/>
              </w:rPr>
              <w:t>0.0006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Dry weight</w:t>
            </w:r>
          </w:p>
        </w:tc>
        <w:tc>
          <w:tcPr>
            <w:tcW w:w="1193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4.8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193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6.4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0.9</w:t>
            </w:r>
          </w:p>
        </w:tc>
        <w:tc>
          <w:tcPr>
            <w:tcW w:w="1193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8.2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0.4</w:t>
            </w:r>
          </w:p>
        </w:tc>
        <w:tc>
          <w:tcPr>
            <w:tcW w:w="1193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10.6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1.2</w:t>
            </w:r>
          </w:p>
        </w:tc>
        <w:tc>
          <w:tcPr>
            <w:tcW w:w="1202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13.9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0.7</w:t>
            </w:r>
          </w:p>
        </w:tc>
        <w:tc>
          <w:tcPr>
            <w:tcW w:w="1203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15.6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0.5</w:t>
            </w:r>
          </w:p>
        </w:tc>
        <w:tc>
          <w:tcPr>
            <w:tcW w:w="1301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18.4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1.2</w:t>
            </w:r>
          </w:p>
        </w:tc>
        <w:tc>
          <w:tcPr>
            <w:tcW w:w="1266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21.5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0.6</w:t>
            </w:r>
          </w:p>
        </w:tc>
        <w:tc>
          <w:tcPr>
            <w:tcW w:w="1408" w:type="dxa"/>
          </w:tcPr>
          <w:p w:rsidR="00F44827" w:rsidRPr="00A14837" w:rsidRDefault="00861930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24.6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0.9</w:t>
            </w:r>
          </w:p>
        </w:tc>
      </w:tr>
      <w:tr w:rsidR="00346967" w:rsidRPr="00A14837" w:rsidTr="00F44827">
        <w:trPr>
          <w:trHeight w:val="346"/>
        </w:trPr>
        <w:tc>
          <w:tcPr>
            <w:tcW w:w="1425" w:type="dxa"/>
            <w:vMerge w:val="restart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    A</w:t>
            </w: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2.5ml/L</w:t>
            </w: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OD 530 nm</w:t>
            </w:r>
          </w:p>
        </w:tc>
        <w:tc>
          <w:tcPr>
            <w:tcW w:w="1193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  <w:tc>
          <w:tcPr>
            <w:tcW w:w="1193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  <w:tc>
          <w:tcPr>
            <w:tcW w:w="1193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0.090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202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0.095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0.065</w:t>
            </w:r>
          </w:p>
        </w:tc>
        <w:tc>
          <w:tcPr>
            <w:tcW w:w="1203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0.105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0.039</w:t>
            </w:r>
          </w:p>
        </w:tc>
        <w:tc>
          <w:tcPr>
            <w:tcW w:w="1301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0.115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0.028</w:t>
            </w:r>
          </w:p>
        </w:tc>
        <w:tc>
          <w:tcPr>
            <w:tcW w:w="1266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0.120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0.015</w:t>
            </w:r>
          </w:p>
        </w:tc>
        <w:tc>
          <w:tcPr>
            <w:tcW w:w="1408" w:type="dxa"/>
          </w:tcPr>
          <w:p w:rsidR="00F44827" w:rsidRPr="00A14837" w:rsidRDefault="001F7FE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0.130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 xml:space="preserve">Total  Chl. </w:t>
            </w:r>
          </w:p>
        </w:tc>
        <w:tc>
          <w:tcPr>
            <w:tcW w:w="1193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  <w:tc>
          <w:tcPr>
            <w:tcW w:w="1193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0.073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0.011</w:t>
            </w:r>
          </w:p>
        </w:tc>
        <w:tc>
          <w:tcPr>
            <w:tcW w:w="1202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0.014</w:t>
            </w:r>
          </w:p>
        </w:tc>
        <w:tc>
          <w:tcPr>
            <w:tcW w:w="1203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0.079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301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0.014</w:t>
            </w:r>
          </w:p>
        </w:tc>
        <w:tc>
          <w:tcPr>
            <w:tcW w:w="1266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0.011</w:t>
            </w:r>
          </w:p>
        </w:tc>
        <w:tc>
          <w:tcPr>
            <w:tcW w:w="1408" w:type="dxa"/>
          </w:tcPr>
          <w:p w:rsidR="00F44827" w:rsidRPr="00A14837" w:rsidRDefault="002461E8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0.014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Phaeophytin</w:t>
            </w:r>
            <w:proofErr w:type="spellEnd"/>
          </w:p>
        </w:tc>
        <w:tc>
          <w:tcPr>
            <w:tcW w:w="1193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193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0.031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  <w:tc>
          <w:tcPr>
            <w:tcW w:w="1202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203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  <w:tc>
          <w:tcPr>
            <w:tcW w:w="1301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0.078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266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0.099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0.007</w:t>
            </w:r>
          </w:p>
        </w:tc>
        <w:tc>
          <w:tcPr>
            <w:tcW w:w="1408" w:type="dxa"/>
          </w:tcPr>
          <w:p w:rsidR="00F44827" w:rsidRPr="00A14837" w:rsidRDefault="00A04694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0.118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Carotenoid</w:t>
            </w:r>
            <w:proofErr w:type="spellEnd"/>
          </w:p>
        </w:tc>
        <w:tc>
          <w:tcPr>
            <w:tcW w:w="1193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0.0021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0.0004</w:t>
            </w:r>
          </w:p>
        </w:tc>
        <w:tc>
          <w:tcPr>
            <w:tcW w:w="1193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0.0037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0.0005</w:t>
            </w:r>
          </w:p>
        </w:tc>
        <w:tc>
          <w:tcPr>
            <w:tcW w:w="1193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0.0052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0.0008</w:t>
            </w:r>
          </w:p>
        </w:tc>
        <w:tc>
          <w:tcPr>
            <w:tcW w:w="1193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0.0091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0.0003</w:t>
            </w:r>
          </w:p>
        </w:tc>
        <w:tc>
          <w:tcPr>
            <w:tcW w:w="1202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0.0097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0.0005</w:t>
            </w:r>
          </w:p>
        </w:tc>
        <w:tc>
          <w:tcPr>
            <w:tcW w:w="1203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0.0099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0.0004</w:t>
            </w:r>
          </w:p>
        </w:tc>
        <w:tc>
          <w:tcPr>
            <w:tcW w:w="1301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0.0098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0.0007</w:t>
            </w:r>
          </w:p>
        </w:tc>
        <w:tc>
          <w:tcPr>
            <w:tcW w:w="1266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0.0104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0.0009</w:t>
            </w:r>
          </w:p>
        </w:tc>
        <w:tc>
          <w:tcPr>
            <w:tcW w:w="1408" w:type="dxa"/>
          </w:tcPr>
          <w:p w:rsidR="00F44827" w:rsidRPr="00E67073" w:rsidRDefault="00811F1B" w:rsidP="00F44827">
            <w:pPr>
              <w:jc w:val="center"/>
              <w:rPr>
                <w:sz w:val="18"/>
              </w:rPr>
            </w:pPr>
            <w:r w:rsidRPr="00E67073">
              <w:rPr>
                <w:rFonts w:cstheme="minorHAnsi"/>
                <w:sz w:val="18"/>
              </w:rPr>
              <w:t>0.0112</w:t>
            </w:r>
            <w:r w:rsidR="00F44827" w:rsidRPr="00E67073">
              <w:rPr>
                <w:rFonts w:cstheme="minorHAnsi"/>
                <w:sz w:val="18"/>
              </w:rPr>
              <w:t>±</w:t>
            </w:r>
            <w:r w:rsidRPr="00E67073">
              <w:rPr>
                <w:rFonts w:cstheme="minorHAnsi"/>
                <w:sz w:val="18"/>
              </w:rPr>
              <w:t>0.0011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Dry weight</w:t>
            </w:r>
          </w:p>
        </w:tc>
        <w:tc>
          <w:tcPr>
            <w:tcW w:w="1193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4.8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193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6.7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0.5</w:t>
            </w:r>
          </w:p>
        </w:tc>
        <w:tc>
          <w:tcPr>
            <w:tcW w:w="1193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8.5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0.8</w:t>
            </w:r>
          </w:p>
        </w:tc>
        <w:tc>
          <w:tcPr>
            <w:tcW w:w="1193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11.4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0.7</w:t>
            </w:r>
          </w:p>
        </w:tc>
        <w:tc>
          <w:tcPr>
            <w:tcW w:w="1202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14.2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0.5</w:t>
            </w:r>
          </w:p>
        </w:tc>
        <w:tc>
          <w:tcPr>
            <w:tcW w:w="1203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15.4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1.1</w:t>
            </w:r>
          </w:p>
        </w:tc>
        <w:tc>
          <w:tcPr>
            <w:tcW w:w="1301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18.1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0.2</w:t>
            </w:r>
          </w:p>
        </w:tc>
        <w:tc>
          <w:tcPr>
            <w:tcW w:w="1266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19.9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408" w:type="dxa"/>
          </w:tcPr>
          <w:p w:rsidR="00F44827" w:rsidRPr="00A14837" w:rsidRDefault="00560541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22.6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1.4</w:t>
            </w:r>
          </w:p>
        </w:tc>
      </w:tr>
      <w:tr w:rsidR="00346967" w:rsidRPr="00A14837" w:rsidTr="00F44827">
        <w:trPr>
          <w:trHeight w:val="331"/>
        </w:trPr>
        <w:tc>
          <w:tcPr>
            <w:tcW w:w="1425" w:type="dxa"/>
            <w:vMerge w:val="restart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      B</w:t>
            </w: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 3.0ml/L</w:t>
            </w: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OD 530 nm</w:t>
            </w:r>
          </w:p>
        </w:tc>
        <w:tc>
          <w:tcPr>
            <w:tcW w:w="1193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0.007</w:t>
            </w:r>
          </w:p>
        </w:tc>
        <w:tc>
          <w:tcPr>
            <w:tcW w:w="1193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0.010</w:t>
            </w:r>
          </w:p>
        </w:tc>
        <w:tc>
          <w:tcPr>
            <w:tcW w:w="1193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0.015</w:t>
            </w:r>
          </w:p>
        </w:tc>
        <w:tc>
          <w:tcPr>
            <w:tcW w:w="1202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0.070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  <w:tc>
          <w:tcPr>
            <w:tcW w:w="1203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0.085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301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0.105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0.015</w:t>
            </w:r>
          </w:p>
        </w:tc>
        <w:tc>
          <w:tcPr>
            <w:tcW w:w="1266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0.115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408" w:type="dxa"/>
          </w:tcPr>
          <w:p w:rsidR="00F44827" w:rsidRPr="00A14837" w:rsidRDefault="001A612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0.120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0.012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 xml:space="preserve">Total  Chl. </w:t>
            </w:r>
          </w:p>
        </w:tc>
        <w:tc>
          <w:tcPr>
            <w:tcW w:w="1193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193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193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0.007</w:t>
            </w:r>
          </w:p>
        </w:tc>
        <w:tc>
          <w:tcPr>
            <w:tcW w:w="1202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203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301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  <w:tc>
          <w:tcPr>
            <w:tcW w:w="1266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0.009</w:t>
            </w:r>
          </w:p>
        </w:tc>
        <w:tc>
          <w:tcPr>
            <w:tcW w:w="1408" w:type="dxa"/>
          </w:tcPr>
          <w:p w:rsidR="00F44827" w:rsidRPr="00A14837" w:rsidRDefault="0057676A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0.066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0.012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Phaeophytin</w:t>
            </w:r>
            <w:proofErr w:type="spellEnd"/>
          </w:p>
        </w:tc>
        <w:tc>
          <w:tcPr>
            <w:tcW w:w="1193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  <w:tc>
          <w:tcPr>
            <w:tcW w:w="1193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0.036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193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0.038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202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203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301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  <w:tc>
          <w:tcPr>
            <w:tcW w:w="1266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0.007</w:t>
            </w:r>
          </w:p>
        </w:tc>
        <w:tc>
          <w:tcPr>
            <w:tcW w:w="1408" w:type="dxa"/>
          </w:tcPr>
          <w:p w:rsidR="00F44827" w:rsidRPr="00A14837" w:rsidRDefault="00494162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0.054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0.008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Carotenoid</w:t>
            </w:r>
            <w:proofErr w:type="spellEnd"/>
          </w:p>
        </w:tc>
        <w:tc>
          <w:tcPr>
            <w:tcW w:w="1193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0.0021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0.0004</w:t>
            </w:r>
          </w:p>
        </w:tc>
        <w:tc>
          <w:tcPr>
            <w:tcW w:w="1193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0.0026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0.0007</w:t>
            </w:r>
          </w:p>
        </w:tc>
        <w:tc>
          <w:tcPr>
            <w:tcW w:w="1193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0.0023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0.0003</w:t>
            </w:r>
          </w:p>
        </w:tc>
        <w:tc>
          <w:tcPr>
            <w:tcW w:w="1193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0.0021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0.0009</w:t>
            </w:r>
          </w:p>
        </w:tc>
        <w:tc>
          <w:tcPr>
            <w:tcW w:w="1202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0.0024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0.0011</w:t>
            </w:r>
          </w:p>
        </w:tc>
        <w:tc>
          <w:tcPr>
            <w:tcW w:w="1203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0.0028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0.0014</w:t>
            </w:r>
          </w:p>
        </w:tc>
        <w:tc>
          <w:tcPr>
            <w:tcW w:w="1301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0.0031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0.0009</w:t>
            </w:r>
          </w:p>
        </w:tc>
        <w:tc>
          <w:tcPr>
            <w:tcW w:w="1266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0.0034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0.0012</w:t>
            </w:r>
          </w:p>
        </w:tc>
        <w:tc>
          <w:tcPr>
            <w:tcW w:w="1408" w:type="dxa"/>
          </w:tcPr>
          <w:p w:rsidR="00F44827" w:rsidRPr="00BC7C5B" w:rsidRDefault="00346967" w:rsidP="00F44827">
            <w:pPr>
              <w:jc w:val="center"/>
              <w:rPr>
                <w:sz w:val="18"/>
              </w:rPr>
            </w:pPr>
            <w:r w:rsidRPr="00BC7C5B">
              <w:rPr>
                <w:rFonts w:cstheme="minorHAnsi"/>
                <w:sz w:val="18"/>
              </w:rPr>
              <w:t>0.0042</w:t>
            </w:r>
            <w:r w:rsidR="00F44827" w:rsidRPr="00BC7C5B">
              <w:rPr>
                <w:rFonts w:cstheme="minorHAnsi"/>
                <w:sz w:val="18"/>
              </w:rPr>
              <w:t>±</w:t>
            </w:r>
            <w:r w:rsidRPr="00BC7C5B">
              <w:rPr>
                <w:rFonts w:cstheme="minorHAnsi"/>
                <w:sz w:val="18"/>
              </w:rPr>
              <w:t>0.0014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Dry weight</w:t>
            </w:r>
          </w:p>
        </w:tc>
        <w:tc>
          <w:tcPr>
            <w:tcW w:w="1193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4.8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193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6.3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0.4</w:t>
            </w:r>
          </w:p>
        </w:tc>
        <w:tc>
          <w:tcPr>
            <w:tcW w:w="1193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6.8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0.5</w:t>
            </w:r>
          </w:p>
        </w:tc>
        <w:tc>
          <w:tcPr>
            <w:tcW w:w="1193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7.1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202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7.4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0.4</w:t>
            </w:r>
          </w:p>
        </w:tc>
        <w:tc>
          <w:tcPr>
            <w:tcW w:w="1203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7.0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0.6</w:t>
            </w:r>
          </w:p>
        </w:tc>
        <w:tc>
          <w:tcPr>
            <w:tcW w:w="1301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7.1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266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7.9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0.4</w:t>
            </w:r>
          </w:p>
        </w:tc>
        <w:tc>
          <w:tcPr>
            <w:tcW w:w="1408" w:type="dxa"/>
          </w:tcPr>
          <w:p w:rsidR="00F44827" w:rsidRPr="00A14837" w:rsidRDefault="00BC7C5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8.4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0.2</w:t>
            </w:r>
          </w:p>
        </w:tc>
      </w:tr>
      <w:tr w:rsidR="00346967" w:rsidRPr="00A14837" w:rsidTr="00F44827">
        <w:trPr>
          <w:trHeight w:val="346"/>
        </w:trPr>
        <w:tc>
          <w:tcPr>
            <w:tcW w:w="1425" w:type="dxa"/>
            <w:vMerge w:val="restart"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      C</w:t>
            </w:r>
          </w:p>
          <w:p w:rsidR="00F44827" w:rsidRPr="00A14837" w:rsidRDefault="00F44827" w:rsidP="00AE3D06">
            <w:pPr>
              <w:tabs>
                <w:tab w:val="left" w:pos="4425"/>
              </w:tabs>
              <w:rPr>
                <w:b/>
                <w:sz w:val="20"/>
              </w:rPr>
            </w:pPr>
            <w:r w:rsidRPr="00A14837">
              <w:rPr>
                <w:b/>
                <w:sz w:val="20"/>
              </w:rPr>
              <w:t xml:space="preserve">   3.25ml/L</w:t>
            </w: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OD 530 nm</w:t>
            </w:r>
          </w:p>
        </w:tc>
        <w:tc>
          <w:tcPr>
            <w:tcW w:w="1193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0.030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0.010</w:t>
            </w:r>
          </w:p>
        </w:tc>
        <w:tc>
          <w:tcPr>
            <w:tcW w:w="1193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193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202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203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301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266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408" w:type="dxa"/>
          </w:tcPr>
          <w:p w:rsidR="00F44827" w:rsidRPr="00A14837" w:rsidRDefault="00A4236E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 xml:space="preserve">Total  Chl. </w:t>
            </w:r>
          </w:p>
        </w:tc>
        <w:tc>
          <w:tcPr>
            <w:tcW w:w="1193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193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193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202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0.008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203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0.004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0.001</w:t>
            </w:r>
          </w:p>
        </w:tc>
        <w:tc>
          <w:tcPr>
            <w:tcW w:w="1301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0.002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0.0004</w:t>
            </w:r>
          </w:p>
        </w:tc>
        <w:tc>
          <w:tcPr>
            <w:tcW w:w="1266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0.0005</w:t>
            </w:r>
          </w:p>
        </w:tc>
        <w:tc>
          <w:tcPr>
            <w:tcW w:w="1408" w:type="dxa"/>
          </w:tcPr>
          <w:p w:rsidR="00F44827" w:rsidRPr="00A14837" w:rsidRDefault="00C91AD6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0.001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0.0005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Phaeophytin</w:t>
            </w:r>
            <w:proofErr w:type="spellEnd"/>
          </w:p>
        </w:tc>
        <w:tc>
          <w:tcPr>
            <w:tcW w:w="1193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  <w:tc>
          <w:tcPr>
            <w:tcW w:w="1193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193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0.040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0.005</w:t>
            </w:r>
          </w:p>
        </w:tc>
        <w:tc>
          <w:tcPr>
            <w:tcW w:w="1193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0.049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0.006</w:t>
            </w:r>
          </w:p>
        </w:tc>
        <w:tc>
          <w:tcPr>
            <w:tcW w:w="1202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0.022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203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301" w:type="dxa"/>
          </w:tcPr>
          <w:p w:rsidR="00D66389" w:rsidRPr="00D66389" w:rsidRDefault="00D66389" w:rsidP="00D6638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0.016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0.003</w:t>
            </w:r>
          </w:p>
        </w:tc>
        <w:tc>
          <w:tcPr>
            <w:tcW w:w="1266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0.011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0.004</w:t>
            </w:r>
          </w:p>
        </w:tc>
        <w:tc>
          <w:tcPr>
            <w:tcW w:w="1408" w:type="dxa"/>
          </w:tcPr>
          <w:p w:rsidR="00F44827" w:rsidRPr="00A14837" w:rsidRDefault="00D66389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0.005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0.002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proofErr w:type="spellStart"/>
            <w:r w:rsidRPr="00A14837">
              <w:rPr>
                <w:sz w:val="20"/>
              </w:rPr>
              <w:t>Carotenoid</w:t>
            </w:r>
            <w:proofErr w:type="spellEnd"/>
          </w:p>
        </w:tc>
        <w:tc>
          <w:tcPr>
            <w:tcW w:w="1193" w:type="dxa"/>
          </w:tcPr>
          <w:p w:rsidR="00F44827" w:rsidRPr="00C8624A" w:rsidRDefault="0006189C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0.0021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Pr="00C8624A">
              <w:rPr>
                <w:rFonts w:cstheme="minorHAnsi"/>
                <w:sz w:val="16"/>
              </w:rPr>
              <w:t>0.0004</w:t>
            </w:r>
          </w:p>
        </w:tc>
        <w:tc>
          <w:tcPr>
            <w:tcW w:w="1193" w:type="dxa"/>
          </w:tcPr>
          <w:p w:rsidR="00F44827" w:rsidRPr="00C8624A" w:rsidRDefault="0006189C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0.0019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Pr="00C8624A">
              <w:rPr>
                <w:rFonts w:cstheme="minorHAnsi"/>
                <w:sz w:val="16"/>
              </w:rPr>
              <w:t>0.0003</w:t>
            </w:r>
          </w:p>
        </w:tc>
        <w:tc>
          <w:tcPr>
            <w:tcW w:w="1193" w:type="dxa"/>
          </w:tcPr>
          <w:p w:rsidR="00F44827" w:rsidRPr="00C8624A" w:rsidRDefault="0006189C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0.0016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Pr="00C8624A">
              <w:rPr>
                <w:rFonts w:cstheme="minorHAnsi"/>
                <w:sz w:val="16"/>
              </w:rPr>
              <w:t>0.0002</w:t>
            </w:r>
          </w:p>
        </w:tc>
        <w:tc>
          <w:tcPr>
            <w:tcW w:w="1193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0.0013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="0006189C" w:rsidRPr="00C8624A">
              <w:rPr>
                <w:rFonts w:cstheme="minorHAnsi"/>
                <w:sz w:val="16"/>
              </w:rPr>
              <w:t>0.000</w:t>
            </w:r>
            <w:r w:rsidRPr="00C8624A">
              <w:rPr>
                <w:rFonts w:cstheme="minorHAnsi"/>
                <w:sz w:val="16"/>
              </w:rPr>
              <w:t>3</w:t>
            </w:r>
          </w:p>
        </w:tc>
        <w:tc>
          <w:tcPr>
            <w:tcW w:w="1202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0.0011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="0006189C" w:rsidRPr="00C8624A">
              <w:rPr>
                <w:rFonts w:cstheme="minorHAnsi"/>
                <w:sz w:val="16"/>
              </w:rPr>
              <w:t>0.0002</w:t>
            </w:r>
          </w:p>
        </w:tc>
        <w:tc>
          <w:tcPr>
            <w:tcW w:w="1203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0.0009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="0006189C" w:rsidRPr="00C8624A">
              <w:rPr>
                <w:rFonts w:cstheme="minorHAnsi"/>
                <w:sz w:val="16"/>
              </w:rPr>
              <w:t>0.000</w:t>
            </w:r>
            <w:r w:rsidRPr="00C8624A">
              <w:rPr>
                <w:rFonts w:cstheme="minorHAnsi"/>
                <w:sz w:val="16"/>
              </w:rPr>
              <w:t>4</w:t>
            </w:r>
          </w:p>
        </w:tc>
        <w:tc>
          <w:tcPr>
            <w:tcW w:w="1301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0.0008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="0006189C" w:rsidRPr="00C8624A">
              <w:rPr>
                <w:rFonts w:cstheme="minorHAnsi"/>
                <w:sz w:val="16"/>
              </w:rPr>
              <w:t>0.0000</w:t>
            </w:r>
            <w:r w:rsidRPr="00C8624A">
              <w:rPr>
                <w:rFonts w:cstheme="minorHAnsi"/>
                <w:sz w:val="16"/>
              </w:rPr>
              <w:t>2</w:t>
            </w:r>
          </w:p>
        </w:tc>
        <w:tc>
          <w:tcPr>
            <w:tcW w:w="1266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0.0003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Pr="00C8624A">
              <w:rPr>
                <w:rFonts w:cstheme="minorHAnsi"/>
                <w:sz w:val="16"/>
              </w:rPr>
              <w:t>0.0002</w:t>
            </w:r>
          </w:p>
        </w:tc>
        <w:tc>
          <w:tcPr>
            <w:tcW w:w="1408" w:type="dxa"/>
          </w:tcPr>
          <w:p w:rsidR="00F44827" w:rsidRPr="00C8624A" w:rsidRDefault="00C8624A" w:rsidP="00F44827">
            <w:pPr>
              <w:jc w:val="center"/>
              <w:rPr>
                <w:sz w:val="16"/>
              </w:rPr>
            </w:pPr>
            <w:r w:rsidRPr="00C8624A">
              <w:rPr>
                <w:rFonts w:cstheme="minorHAnsi"/>
                <w:sz w:val="16"/>
              </w:rPr>
              <w:t>0.0002</w:t>
            </w:r>
            <w:r w:rsidR="00F44827" w:rsidRPr="00C8624A">
              <w:rPr>
                <w:rFonts w:cstheme="minorHAnsi"/>
                <w:sz w:val="16"/>
              </w:rPr>
              <w:t>±</w:t>
            </w:r>
            <w:r w:rsidRPr="00C8624A">
              <w:rPr>
                <w:rFonts w:cstheme="minorHAnsi"/>
                <w:sz w:val="16"/>
              </w:rPr>
              <w:t>0.00005</w:t>
            </w:r>
          </w:p>
        </w:tc>
      </w:tr>
      <w:tr w:rsidR="00346967" w:rsidRPr="00A14837" w:rsidTr="00F44827">
        <w:trPr>
          <w:trHeight w:val="144"/>
        </w:trPr>
        <w:tc>
          <w:tcPr>
            <w:tcW w:w="1425" w:type="dxa"/>
            <w:vMerge/>
          </w:tcPr>
          <w:p w:rsidR="00F44827" w:rsidRPr="00A14837" w:rsidRDefault="00F44827" w:rsidP="00AE3D06">
            <w:pPr>
              <w:tabs>
                <w:tab w:val="left" w:pos="4425"/>
              </w:tabs>
              <w:rPr>
                <w:sz w:val="20"/>
              </w:rPr>
            </w:pPr>
          </w:p>
        </w:tc>
        <w:tc>
          <w:tcPr>
            <w:tcW w:w="1466" w:type="dxa"/>
          </w:tcPr>
          <w:p w:rsidR="00F44827" w:rsidRPr="00A14837" w:rsidRDefault="00F44827" w:rsidP="00A23379">
            <w:pPr>
              <w:tabs>
                <w:tab w:val="left" w:pos="4425"/>
              </w:tabs>
              <w:rPr>
                <w:sz w:val="20"/>
              </w:rPr>
            </w:pPr>
            <w:r w:rsidRPr="00A14837">
              <w:rPr>
                <w:sz w:val="20"/>
              </w:rPr>
              <w:t>Dry weight</w:t>
            </w:r>
          </w:p>
        </w:tc>
        <w:tc>
          <w:tcPr>
            <w:tcW w:w="1193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4.8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0.3</w:t>
            </w:r>
          </w:p>
        </w:tc>
        <w:tc>
          <w:tcPr>
            <w:tcW w:w="1193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4.4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0.20</w:t>
            </w:r>
          </w:p>
        </w:tc>
        <w:tc>
          <w:tcPr>
            <w:tcW w:w="1193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3.4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0.02</w:t>
            </w:r>
          </w:p>
        </w:tc>
        <w:tc>
          <w:tcPr>
            <w:tcW w:w="1193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2.2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0.03</w:t>
            </w:r>
          </w:p>
        </w:tc>
        <w:tc>
          <w:tcPr>
            <w:tcW w:w="1202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1.2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0.02</w:t>
            </w:r>
          </w:p>
        </w:tc>
        <w:tc>
          <w:tcPr>
            <w:tcW w:w="1203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0.8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0.02</w:t>
            </w:r>
          </w:p>
        </w:tc>
        <w:tc>
          <w:tcPr>
            <w:tcW w:w="1301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0.5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</w:t>
            </w:r>
          </w:p>
        </w:tc>
        <w:tc>
          <w:tcPr>
            <w:tcW w:w="1266" w:type="dxa"/>
          </w:tcPr>
          <w:p w:rsidR="00F44827" w:rsidRPr="00A14837" w:rsidRDefault="00576727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0.01</w:t>
            </w:r>
          </w:p>
        </w:tc>
        <w:tc>
          <w:tcPr>
            <w:tcW w:w="1408" w:type="dxa"/>
          </w:tcPr>
          <w:p w:rsidR="00F44827" w:rsidRPr="00A14837" w:rsidRDefault="00C343CB" w:rsidP="00F44827">
            <w:pPr>
              <w:jc w:val="center"/>
              <w:rPr>
                <w:sz w:val="20"/>
              </w:rPr>
            </w:pPr>
            <w:r>
              <w:rPr>
                <w:rFonts w:cstheme="minorHAnsi"/>
                <w:sz w:val="20"/>
              </w:rPr>
              <w:t>0.4</w:t>
            </w:r>
            <w:r w:rsidR="00F44827" w:rsidRPr="00A14837">
              <w:rPr>
                <w:rFonts w:cstheme="minorHAnsi"/>
                <w:sz w:val="20"/>
              </w:rPr>
              <w:t>±</w:t>
            </w:r>
            <w:r>
              <w:rPr>
                <w:rFonts w:cstheme="minorHAnsi"/>
                <w:sz w:val="20"/>
              </w:rPr>
              <w:t>0.1</w:t>
            </w:r>
          </w:p>
        </w:tc>
      </w:tr>
    </w:tbl>
    <w:p w:rsidR="00C65712" w:rsidRPr="00AE3D06" w:rsidRDefault="00C65712" w:rsidP="00AE3D06">
      <w:pPr>
        <w:tabs>
          <w:tab w:val="left" w:pos="4425"/>
        </w:tabs>
      </w:pPr>
    </w:p>
    <w:sectPr w:rsidR="00C65712" w:rsidRPr="00AE3D06" w:rsidSect="00C657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FEC" w:rsidRDefault="00A13FEC" w:rsidP="005A1CAA">
      <w:pPr>
        <w:spacing w:after="0" w:line="240" w:lineRule="auto"/>
      </w:pPr>
      <w:r>
        <w:separator/>
      </w:r>
    </w:p>
  </w:endnote>
  <w:endnote w:type="continuationSeparator" w:id="1">
    <w:p w:rsidR="00A13FEC" w:rsidRDefault="00A13FEC" w:rsidP="005A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FEC" w:rsidRDefault="00A13FEC" w:rsidP="005A1CAA">
      <w:pPr>
        <w:spacing w:after="0" w:line="240" w:lineRule="auto"/>
      </w:pPr>
      <w:r>
        <w:separator/>
      </w:r>
    </w:p>
  </w:footnote>
  <w:footnote w:type="continuationSeparator" w:id="1">
    <w:p w:rsidR="00A13FEC" w:rsidRDefault="00A13FEC" w:rsidP="005A1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712"/>
    <w:rsid w:val="0006189C"/>
    <w:rsid w:val="00157D5E"/>
    <w:rsid w:val="001A00EB"/>
    <w:rsid w:val="001A6126"/>
    <w:rsid w:val="001F7FE4"/>
    <w:rsid w:val="00217EAE"/>
    <w:rsid w:val="00225C2B"/>
    <w:rsid w:val="002461E8"/>
    <w:rsid w:val="00326355"/>
    <w:rsid w:val="00346967"/>
    <w:rsid w:val="00382405"/>
    <w:rsid w:val="003B5A0E"/>
    <w:rsid w:val="0047341C"/>
    <w:rsid w:val="00494162"/>
    <w:rsid w:val="004A0627"/>
    <w:rsid w:val="00560541"/>
    <w:rsid w:val="00576727"/>
    <w:rsid w:val="0057676A"/>
    <w:rsid w:val="005A1CAA"/>
    <w:rsid w:val="005E7B82"/>
    <w:rsid w:val="0061371E"/>
    <w:rsid w:val="006357F6"/>
    <w:rsid w:val="00652646"/>
    <w:rsid w:val="00666D70"/>
    <w:rsid w:val="0069518B"/>
    <w:rsid w:val="007556ED"/>
    <w:rsid w:val="007B3C58"/>
    <w:rsid w:val="00811F1B"/>
    <w:rsid w:val="00861930"/>
    <w:rsid w:val="008805B4"/>
    <w:rsid w:val="008A128F"/>
    <w:rsid w:val="00935CC5"/>
    <w:rsid w:val="009E05CC"/>
    <w:rsid w:val="00A04694"/>
    <w:rsid w:val="00A13FEC"/>
    <w:rsid w:val="00A14837"/>
    <w:rsid w:val="00A4236E"/>
    <w:rsid w:val="00AE3D06"/>
    <w:rsid w:val="00BA7757"/>
    <w:rsid w:val="00BC7C5B"/>
    <w:rsid w:val="00C343CB"/>
    <w:rsid w:val="00C65712"/>
    <w:rsid w:val="00C8624A"/>
    <w:rsid w:val="00C91AD6"/>
    <w:rsid w:val="00D24F90"/>
    <w:rsid w:val="00D66389"/>
    <w:rsid w:val="00E025F2"/>
    <w:rsid w:val="00E31733"/>
    <w:rsid w:val="00E56C36"/>
    <w:rsid w:val="00E67073"/>
    <w:rsid w:val="00E969F8"/>
    <w:rsid w:val="00F20283"/>
    <w:rsid w:val="00F4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CAA"/>
  </w:style>
  <w:style w:type="paragraph" w:styleId="Footer">
    <w:name w:val="footer"/>
    <w:basedOn w:val="Normal"/>
    <w:link w:val="FooterChar"/>
    <w:uiPriority w:val="99"/>
    <w:semiHidden/>
    <w:unhideWhenUsed/>
    <w:rsid w:val="005A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40</cp:revision>
  <cp:lastPrinted>2014-03-13T16:02:00Z</cp:lastPrinted>
  <dcterms:created xsi:type="dcterms:W3CDTF">2014-03-13T07:32:00Z</dcterms:created>
  <dcterms:modified xsi:type="dcterms:W3CDTF">2014-06-24T04:42:00Z</dcterms:modified>
</cp:coreProperties>
</file>