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A1D49" w:rsidRPr="00E242EB" w:rsidRDefault="00813BD5" w:rsidP="00FA3234">
      <w:pPr>
        <w:pStyle w:val="Heading2"/>
        <w:jc w:val="center"/>
        <w:rPr>
          <w:rFonts w:ascii="Times New Roman" w:hAnsi="Times New Roman" w:cs="Times New Roman"/>
          <w:b/>
          <w:bCs/>
          <w:color w:val="auto"/>
          <w:sz w:val="22"/>
          <w:szCs w:val="22"/>
        </w:rPr>
      </w:pPr>
      <w:r w:rsidRPr="00E242EB">
        <w:rPr>
          <w:rFonts w:ascii="Times New Roman" w:hAnsi="Times New Roman" w:cs="Times New Roman"/>
          <w:b/>
          <w:bCs/>
          <w:color w:val="auto"/>
          <w:sz w:val="22"/>
          <w:szCs w:val="22"/>
        </w:rPr>
        <w:t>A STUDY OF SERUM FERRITIN LEVEL IN FEMALE PATEINT WITH ALOPECIA</w:t>
      </w:r>
    </w:p>
    <w:p w:rsidR="00CA1D49" w:rsidRPr="00E242EB" w:rsidRDefault="00CA1D49" w:rsidP="00264EB8">
      <w:pPr>
        <w:jc w:val="center"/>
        <w:outlineLvl w:val="0"/>
        <w:rPr>
          <w:rFonts w:ascii="Times New Roman" w:hAnsi="Times New Roman" w:cs="Times New Roman"/>
          <w:szCs w:val="22"/>
        </w:rPr>
      </w:pPr>
      <w:r w:rsidRPr="00E242EB">
        <w:rPr>
          <w:rFonts w:ascii="Times New Roman" w:hAnsi="Times New Roman" w:cs="Times New Roman"/>
          <w:szCs w:val="22"/>
        </w:rPr>
        <w:t>Pradhan Manish</w:t>
      </w:r>
      <w:proofErr w:type="gramStart"/>
      <w:r w:rsidRPr="00E242EB">
        <w:rPr>
          <w:rFonts w:ascii="Times New Roman" w:hAnsi="Times New Roman" w:cs="Times New Roman"/>
          <w:szCs w:val="22"/>
        </w:rPr>
        <w:t>,</w:t>
      </w:r>
      <w:r w:rsidR="00813BD5" w:rsidRPr="00E242EB">
        <w:rPr>
          <w:rFonts w:ascii="Times New Roman" w:hAnsi="Times New Roman" w:cs="Times New Roman"/>
          <w:szCs w:val="22"/>
          <w:vertAlign w:val="superscript"/>
        </w:rPr>
        <w:t>1</w:t>
      </w:r>
      <w:proofErr w:type="gramEnd"/>
      <w:r w:rsidRPr="00E242EB">
        <w:rPr>
          <w:rFonts w:ascii="Times New Roman" w:hAnsi="Times New Roman" w:cs="Times New Roman"/>
          <w:bCs/>
          <w:szCs w:val="22"/>
        </w:rPr>
        <w:t xml:space="preserve"> </w:t>
      </w:r>
      <w:r w:rsidRPr="00E242EB">
        <w:rPr>
          <w:rFonts w:ascii="Times New Roman" w:hAnsi="Times New Roman" w:cs="Times New Roman"/>
          <w:szCs w:val="22"/>
        </w:rPr>
        <w:t>Rai Dipa,</w:t>
      </w:r>
      <w:r w:rsidR="00813BD5" w:rsidRPr="00E242EB">
        <w:rPr>
          <w:rFonts w:ascii="Times New Roman" w:hAnsi="Times New Roman" w:cs="Times New Roman"/>
          <w:szCs w:val="22"/>
          <w:vertAlign w:val="superscript"/>
        </w:rPr>
        <w:t>2</w:t>
      </w:r>
      <w:r w:rsidRPr="00E242EB">
        <w:rPr>
          <w:rFonts w:ascii="Times New Roman" w:hAnsi="Times New Roman" w:cs="Times New Roman"/>
          <w:szCs w:val="22"/>
        </w:rPr>
        <w:t xml:space="preserve"> Paudel Sagar</w:t>
      </w:r>
      <w:r w:rsidR="00813BD5" w:rsidRPr="00E242EB">
        <w:rPr>
          <w:rFonts w:ascii="Times New Roman" w:hAnsi="Times New Roman" w:cs="Times New Roman"/>
          <w:szCs w:val="22"/>
          <w:vertAlign w:val="superscript"/>
        </w:rPr>
        <w:t>3</w:t>
      </w:r>
    </w:p>
    <w:p w:rsidR="00803186" w:rsidRPr="00E242EB" w:rsidRDefault="00CA1D49" w:rsidP="00264EB8">
      <w:pPr>
        <w:jc w:val="both"/>
        <w:outlineLvl w:val="0"/>
        <w:rPr>
          <w:rFonts w:ascii="Times New Roman" w:hAnsi="Times New Roman" w:cs="Times New Roman"/>
          <w:szCs w:val="22"/>
        </w:rPr>
      </w:pPr>
      <w:r w:rsidRPr="00E242EB">
        <w:rPr>
          <w:rFonts w:ascii="Times New Roman" w:hAnsi="Times New Roman" w:cs="Times New Roman"/>
          <w:szCs w:val="22"/>
        </w:rPr>
        <w:t>Department of Dermatology, Nobel Medical College, Biratnagar Nepal</w:t>
      </w:r>
    </w:p>
    <w:p w:rsidR="00803186" w:rsidRPr="00E242EB" w:rsidRDefault="00803186" w:rsidP="00803186">
      <w:pPr>
        <w:spacing w:line="360" w:lineRule="auto"/>
        <w:rPr>
          <w:rFonts w:ascii="Times New Roman" w:eastAsia="MS Mincho" w:hAnsi="Times New Roman" w:cs="Times New Roman"/>
          <w:bCs/>
          <w:szCs w:val="22"/>
        </w:rPr>
      </w:pPr>
      <w:r w:rsidRPr="00E242EB">
        <w:rPr>
          <w:rFonts w:ascii="Times New Roman" w:eastAsia="MS Mincho" w:hAnsi="Times New Roman" w:cs="Times New Roman"/>
          <w:bCs/>
          <w:szCs w:val="22"/>
        </w:rPr>
        <w:t>*</w:t>
      </w:r>
      <w:r w:rsidRPr="00E242EB">
        <w:rPr>
          <w:rFonts w:ascii="Times New Roman" w:eastAsia="MS Mincho" w:hAnsi="Times New Roman" w:cs="Times New Roman"/>
          <w:b/>
          <w:bCs/>
          <w:szCs w:val="22"/>
        </w:rPr>
        <w:t>Corresponding Author</w:t>
      </w:r>
    </w:p>
    <w:p w:rsidR="00803186" w:rsidRPr="00E242EB" w:rsidRDefault="00803186" w:rsidP="00803186">
      <w:pPr>
        <w:spacing w:line="360" w:lineRule="auto"/>
        <w:rPr>
          <w:rFonts w:ascii="Times New Roman" w:eastAsia="MS Mincho" w:hAnsi="Times New Roman" w:cs="Times New Roman"/>
          <w:bCs/>
          <w:szCs w:val="22"/>
        </w:rPr>
      </w:pPr>
      <w:r w:rsidRPr="00E242EB">
        <w:rPr>
          <w:rFonts w:ascii="Times New Roman" w:eastAsia="MS Mincho" w:hAnsi="Times New Roman" w:cs="Times New Roman"/>
          <w:bCs/>
          <w:szCs w:val="22"/>
        </w:rPr>
        <w:t>Dr. Manish Pradhan</w:t>
      </w:r>
    </w:p>
    <w:p w:rsidR="00803186" w:rsidRPr="00E242EB" w:rsidRDefault="00803186" w:rsidP="00803186">
      <w:pPr>
        <w:spacing w:line="360" w:lineRule="auto"/>
        <w:rPr>
          <w:rFonts w:ascii="Times New Roman" w:eastAsia="MS Mincho" w:hAnsi="Times New Roman" w:cs="Times New Roman"/>
          <w:bCs/>
          <w:szCs w:val="22"/>
        </w:rPr>
      </w:pPr>
      <w:r w:rsidRPr="00E242EB">
        <w:rPr>
          <w:rFonts w:ascii="Times New Roman" w:eastAsia="MS Mincho" w:hAnsi="Times New Roman" w:cs="Times New Roman"/>
          <w:bCs/>
          <w:szCs w:val="22"/>
        </w:rPr>
        <w:t xml:space="preserve">Lecturer </w:t>
      </w:r>
    </w:p>
    <w:p w:rsidR="00803186" w:rsidRPr="00E242EB" w:rsidRDefault="00803186" w:rsidP="00803186">
      <w:pPr>
        <w:spacing w:line="360" w:lineRule="auto"/>
        <w:rPr>
          <w:rFonts w:ascii="Times New Roman" w:eastAsia="MS Mincho" w:hAnsi="Times New Roman" w:cs="Times New Roman"/>
          <w:bCs/>
          <w:szCs w:val="22"/>
        </w:rPr>
      </w:pPr>
      <w:r w:rsidRPr="00E242EB">
        <w:rPr>
          <w:rFonts w:ascii="Times New Roman" w:eastAsia="MS Mincho" w:hAnsi="Times New Roman" w:cs="Times New Roman"/>
          <w:bCs/>
          <w:szCs w:val="22"/>
        </w:rPr>
        <w:t xml:space="preserve">Department of Dermatology and Venerology </w:t>
      </w:r>
    </w:p>
    <w:p w:rsidR="00803186" w:rsidRPr="00E242EB" w:rsidRDefault="00803186" w:rsidP="00803186">
      <w:pPr>
        <w:tabs>
          <w:tab w:val="right" w:pos="9720"/>
        </w:tabs>
        <w:spacing w:after="0" w:line="360" w:lineRule="auto"/>
        <w:jc w:val="both"/>
        <w:rPr>
          <w:rFonts w:ascii="Times New Roman" w:eastAsia="MS Mincho" w:hAnsi="Times New Roman" w:cs="Times New Roman"/>
          <w:bCs/>
          <w:szCs w:val="22"/>
        </w:rPr>
      </w:pPr>
      <w:r w:rsidRPr="00E242EB">
        <w:rPr>
          <w:rFonts w:ascii="Times New Roman" w:eastAsia="MS Mincho" w:hAnsi="Times New Roman" w:cs="Times New Roman"/>
          <w:bCs/>
          <w:szCs w:val="22"/>
        </w:rPr>
        <w:t xml:space="preserve">Nobel Medical College Teaching Hospital, Biratnagar </w:t>
      </w:r>
    </w:p>
    <w:p w:rsidR="00803186" w:rsidRPr="00E242EB" w:rsidRDefault="00803186" w:rsidP="00FA3234">
      <w:pPr>
        <w:spacing w:after="0" w:line="360" w:lineRule="auto"/>
        <w:jc w:val="both"/>
        <w:outlineLvl w:val="0"/>
        <w:rPr>
          <w:rFonts w:ascii="Times New Roman" w:hAnsi="Times New Roman" w:cs="Times New Roman"/>
          <w:bCs/>
          <w:szCs w:val="22"/>
        </w:rPr>
      </w:pPr>
      <w:r w:rsidRPr="00E242EB">
        <w:rPr>
          <w:rFonts w:ascii="Times New Roman" w:hAnsi="Times New Roman" w:cs="Times New Roman"/>
          <w:bCs/>
          <w:szCs w:val="22"/>
        </w:rPr>
        <w:t xml:space="preserve">Email </w:t>
      </w:r>
      <w:r w:rsidR="00813BD5" w:rsidRPr="00E242EB">
        <w:rPr>
          <w:rFonts w:ascii="Times New Roman" w:hAnsi="Times New Roman" w:cs="Times New Roman"/>
          <w:bCs/>
          <w:szCs w:val="22"/>
        </w:rPr>
        <w:t>ID:</w:t>
      </w:r>
      <w:r w:rsidRPr="00E242EB">
        <w:rPr>
          <w:rFonts w:ascii="Times New Roman" w:hAnsi="Times New Roman" w:cs="Times New Roman"/>
          <w:bCs/>
          <w:szCs w:val="22"/>
        </w:rPr>
        <w:t xml:space="preserve"> </w:t>
      </w:r>
      <w:hyperlink r:id="rId5" w:history="1">
        <w:r w:rsidRPr="00E242EB">
          <w:rPr>
            <w:rStyle w:val="Hyperlink"/>
            <w:rFonts w:ascii="Times New Roman" w:hAnsi="Times New Roman" w:cs="Times New Roman"/>
            <w:bCs/>
            <w:szCs w:val="22"/>
          </w:rPr>
          <w:t>drmanishpradhan1@gmail.com</w:t>
        </w:r>
      </w:hyperlink>
      <w:r w:rsidRPr="00E242EB">
        <w:rPr>
          <w:rFonts w:ascii="Times New Roman" w:hAnsi="Times New Roman" w:cs="Times New Roman"/>
          <w:bCs/>
          <w:szCs w:val="22"/>
        </w:rPr>
        <w:t xml:space="preserve"> </w:t>
      </w:r>
    </w:p>
    <w:p w:rsidR="00CA1D49" w:rsidRPr="00E242EB" w:rsidRDefault="00CA1D49" w:rsidP="00CA1D49">
      <w:pPr>
        <w:jc w:val="both"/>
        <w:rPr>
          <w:rFonts w:ascii="Times New Roman" w:hAnsi="Times New Roman" w:cs="Times New Roman"/>
          <w:szCs w:val="22"/>
        </w:rPr>
      </w:pPr>
    </w:p>
    <w:p w:rsidR="00EA1102" w:rsidRPr="00E242EB" w:rsidRDefault="00EA1102" w:rsidP="00D6261C">
      <w:pPr>
        <w:jc w:val="both"/>
        <w:rPr>
          <w:rFonts w:ascii="Times New Roman" w:hAnsi="Times New Roman" w:cs="Times New Roman"/>
          <w:b/>
          <w:bCs/>
          <w:szCs w:val="22"/>
        </w:rPr>
      </w:pPr>
    </w:p>
    <w:p w:rsidR="00EA1102" w:rsidRPr="00E242EB" w:rsidRDefault="00EA1102"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ABSTRACT</w:t>
      </w:r>
    </w:p>
    <w:p w:rsidR="00EA1102" w:rsidRPr="00E242EB" w:rsidRDefault="00813BD5"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 xml:space="preserve">Introduction </w:t>
      </w:r>
    </w:p>
    <w:p w:rsidR="00EA1102" w:rsidRPr="00E242EB" w:rsidRDefault="00EA1102" w:rsidP="00D6261C">
      <w:pPr>
        <w:jc w:val="both"/>
        <w:rPr>
          <w:rFonts w:ascii="Times New Roman" w:hAnsi="Times New Roman" w:cs="Times New Roman"/>
          <w:szCs w:val="22"/>
        </w:rPr>
      </w:pPr>
      <w:r w:rsidRPr="00E242EB">
        <w:rPr>
          <w:rFonts w:ascii="Times New Roman" w:hAnsi="Times New Roman" w:cs="Times New Roman"/>
          <w:szCs w:val="22"/>
        </w:rPr>
        <w:t>Total body iron store is an integral factor in the development of hair follicle. Numerous studies have been done seeking for the relationship between body iron store and various forms of chronic diffuse hair loss, with relatively contradictory findings in various reports in these studies.</w:t>
      </w:r>
    </w:p>
    <w:p w:rsidR="00EA1102" w:rsidRPr="00E242EB" w:rsidRDefault="00813BD5"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 xml:space="preserve">Objective </w:t>
      </w:r>
    </w:p>
    <w:p w:rsidR="00EA1102" w:rsidRPr="00E242EB" w:rsidRDefault="00EA1102" w:rsidP="00D6261C">
      <w:pPr>
        <w:jc w:val="both"/>
        <w:rPr>
          <w:rFonts w:ascii="Times New Roman" w:hAnsi="Times New Roman" w:cs="Times New Roman"/>
          <w:szCs w:val="22"/>
        </w:rPr>
      </w:pPr>
      <w:r w:rsidRPr="00E242EB">
        <w:rPr>
          <w:rFonts w:ascii="Times New Roman" w:hAnsi="Times New Roman" w:cs="Times New Roman"/>
          <w:szCs w:val="22"/>
        </w:rPr>
        <w:t>To find out</w:t>
      </w:r>
      <w:r w:rsidR="001D6FD8" w:rsidRPr="00E242EB">
        <w:rPr>
          <w:rFonts w:ascii="Times New Roman" w:hAnsi="Times New Roman" w:cs="Times New Roman"/>
          <w:szCs w:val="22"/>
        </w:rPr>
        <w:t xml:space="preserve"> if there is any association between total body iron store and various types of chronic diffuse hair loss in females in reproductive age</w:t>
      </w:r>
      <w:r w:rsidR="00A433A6">
        <w:rPr>
          <w:rFonts w:ascii="Times New Roman" w:hAnsi="Times New Roman" w:cs="Times New Roman"/>
          <w:szCs w:val="22"/>
        </w:rPr>
        <w:t>.</w:t>
      </w:r>
    </w:p>
    <w:p w:rsidR="001D6FD8" w:rsidRPr="00E242EB" w:rsidRDefault="00813BD5"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 xml:space="preserve">Setting and design </w:t>
      </w:r>
    </w:p>
    <w:p w:rsidR="001D6FD8" w:rsidRPr="00E242EB" w:rsidRDefault="001D6FD8" w:rsidP="00D6261C">
      <w:pPr>
        <w:jc w:val="both"/>
        <w:rPr>
          <w:rFonts w:ascii="Times New Roman" w:hAnsi="Times New Roman" w:cs="Times New Roman"/>
          <w:szCs w:val="22"/>
        </w:rPr>
      </w:pPr>
      <w:r w:rsidRPr="00E242EB">
        <w:rPr>
          <w:rFonts w:ascii="Times New Roman" w:hAnsi="Times New Roman" w:cs="Times New Roman"/>
          <w:szCs w:val="22"/>
        </w:rPr>
        <w:t>The study, a cross sectional case control study was conducted in Nobel Medical College and Teaching Hospital, Biratnagar, Nepal.</w:t>
      </w:r>
    </w:p>
    <w:p w:rsidR="001D6FD8" w:rsidRPr="00E242EB" w:rsidRDefault="00813BD5"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 xml:space="preserve">Methodology </w:t>
      </w:r>
    </w:p>
    <w:p w:rsidR="001D6FD8" w:rsidRPr="00E242EB" w:rsidRDefault="001D6FD8" w:rsidP="00D6261C">
      <w:pPr>
        <w:jc w:val="both"/>
        <w:rPr>
          <w:rFonts w:ascii="Times New Roman" w:hAnsi="Times New Roman" w:cs="Times New Roman"/>
          <w:szCs w:val="22"/>
        </w:rPr>
      </w:pPr>
      <w:r w:rsidRPr="00E242EB">
        <w:rPr>
          <w:rFonts w:ascii="Times New Roman" w:hAnsi="Times New Roman" w:cs="Times New Roman"/>
          <w:szCs w:val="22"/>
        </w:rPr>
        <w:t>Sixty female patients of age group 15-50 years with chronic diffuse hair loss with forty age- and sex- matched were studied. Both of the study groups were evaluated for various parameters of iron status</w:t>
      </w:r>
      <w:r w:rsidR="00E81C99" w:rsidRPr="00E242EB">
        <w:rPr>
          <w:rFonts w:ascii="Times New Roman" w:hAnsi="Times New Roman" w:cs="Times New Roman"/>
          <w:szCs w:val="22"/>
        </w:rPr>
        <w:t>.</w:t>
      </w:r>
    </w:p>
    <w:p w:rsidR="001D6FD8" w:rsidRPr="00E242EB" w:rsidRDefault="00813BD5"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 xml:space="preserve">Results </w:t>
      </w:r>
    </w:p>
    <w:p w:rsidR="001D6FD8" w:rsidRPr="00E242EB" w:rsidRDefault="00F54821" w:rsidP="00D6261C">
      <w:pPr>
        <w:jc w:val="both"/>
        <w:rPr>
          <w:rFonts w:ascii="Times New Roman" w:hAnsi="Times New Roman" w:cs="Times New Roman"/>
          <w:bCs/>
          <w:szCs w:val="22"/>
        </w:rPr>
      </w:pPr>
      <w:r w:rsidRPr="00E242EB">
        <w:rPr>
          <w:rFonts w:ascii="Times New Roman" w:hAnsi="Times New Roman" w:cs="Times New Roman"/>
          <w:bCs/>
          <w:szCs w:val="22"/>
        </w:rPr>
        <w:t xml:space="preserve">The mean value of </w:t>
      </w:r>
      <w:r w:rsidR="00FD1B7B" w:rsidRPr="00E242EB">
        <w:rPr>
          <w:rFonts w:ascii="Times New Roman" w:hAnsi="Times New Roman" w:cs="Times New Roman"/>
          <w:bCs/>
          <w:szCs w:val="22"/>
        </w:rPr>
        <w:t>serum ferritin in cases</w:t>
      </w:r>
      <w:r w:rsidRPr="00E242EB">
        <w:rPr>
          <w:rFonts w:ascii="Times New Roman" w:hAnsi="Times New Roman" w:cs="Times New Roman"/>
          <w:bCs/>
          <w:szCs w:val="22"/>
        </w:rPr>
        <w:t xml:space="preserve"> was </w:t>
      </w:r>
      <w:r w:rsidR="00FD1B7B" w:rsidRPr="00E242EB">
        <w:rPr>
          <w:rFonts w:ascii="Times New Roman" w:hAnsi="Times New Roman" w:cs="Times New Roman"/>
          <w:bCs/>
          <w:szCs w:val="22"/>
        </w:rPr>
        <w:t>significantly lower</w:t>
      </w:r>
      <w:r w:rsidRPr="00E242EB">
        <w:rPr>
          <w:rFonts w:ascii="Times New Roman" w:hAnsi="Times New Roman" w:cs="Times New Roman"/>
          <w:bCs/>
          <w:szCs w:val="22"/>
        </w:rPr>
        <w:t xml:space="preserve"> </w:t>
      </w:r>
      <w:r w:rsidR="0003346B" w:rsidRPr="00E242EB">
        <w:rPr>
          <w:rFonts w:ascii="Times New Roman" w:hAnsi="Times New Roman" w:cs="Times New Roman"/>
          <w:bCs/>
          <w:szCs w:val="22"/>
        </w:rPr>
        <w:t>as</w:t>
      </w:r>
      <w:r w:rsidR="00F5494D" w:rsidRPr="00E242EB">
        <w:rPr>
          <w:rFonts w:ascii="Times New Roman" w:hAnsi="Times New Roman" w:cs="Times New Roman"/>
          <w:bCs/>
          <w:szCs w:val="22"/>
        </w:rPr>
        <w:t xml:space="preserve"> compared to controls (p=0.0</w:t>
      </w:r>
      <w:r w:rsidR="0003346B" w:rsidRPr="00E242EB">
        <w:rPr>
          <w:rFonts w:ascii="Times New Roman" w:hAnsi="Times New Roman" w:cs="Times New Roman"/>
          <w:bCs/>
          <w:szCs w:val="22"/>
        </w:rPr>
        <w:t>4</w:t>
      </w:r>
      <w:r w:rsidR="00F5494D" w:rsidRPr="00E242EB">
        <w:rPr>
          <w:rFonts w:ascii="Times New Roman" w:hAnsi="Times New Roman" w:cs="Times New Roman"/>
          <w:bCs/>
          <w:szCs w:val="22"/>
        </w:rPr>
        <w:t>2</w:t>
      </w:r>
      <w:r w:rsidRPr="00E242EB">
        <w:rPr>
          <w:rFonts w:ascii="Times New Roman" w:hAnsi="Times New Roman" w:cs="Times New Roman"/>
          <w:bCs/>
          <w:szCs w:val="22"/>
        </w:rPr>
        <w:t xml:space="preserve">). Patients with </w:t>
      </w:r>
      <w:r w:rsidR="001E4E28" w:rsidRPr="00E242EB">
        <w:rPr>
          <w:rFonts w:ascii="Times New Roman" w:hAnsi="Times New Roman" w:cs="Times New Roman"/>
          <w:bCs/>
          <w:szCs w:val="22"/>
        </w:rPr>
        <w:t>alopecia areata</w:t>
      </w:r>
      <w:r w:rsidR="00F5494D" w:rsidRPr="00E242EB">
        <w:rPr>
          <w:rFonts w:ascii="Times New Roman" w:hAnsi="Times New Roman" w:cs="Times New Roman"/>
          <w:bCs/>
          <w:szCs w:val="22"/>
        </w:rPr>
        <w:t xml:space="preserve"> (p=0.017</w:t>
      </w:r>
      <w:r w:rsidR="00FD1B7B" w:rsidRPr="00E242EB">
        <w:rPr>
          <w:rFonts w:ascii="Times New Roman" w:hAnsi="Times New Roman" w:cs="Times New Roman"/>
          <w:bCs/>
          <w:szCs w:val="22"/>
        </w:rPr>
        <w:t>)</w:t>
      </w:r>
      <w:r w:rsidR="00FB32D4" w:rsidRPr="00E242EB">
        <w:rPr>
          <w:rFonts w:ascii="Times New Roman" w:hAnsi="Times New Roman" w:cs="Times New Roman"/>
          <w:bCs/>
          <w:szCs w:val="22"/>
        </w:rPr>
        <w:t xml:space="preserve"> and androgenetic alopecia</w:t>
      </w:r>
      <w:r w:rsidRPr="00E242EB">
        <w:rPr>
          <w:rFonts w:ascii="Times New Roman" w:hAnsi="Times New Roman" w:cs="Times New Roman"/>
          <w:bCs/>
          <w:szCs w:val="22"/>
        </w:rPr>
        <w:t xml:space="preserve"> </w:t>
      </w:r>
      <w:r w:rsidR="00F5494D" w:rsidRPr="00E242EB">
        <w:rPr>
          <w:rFonts w:ascii="Times New Roman" w:hAnsi="Times New Roman" w:cs="Times New Roman"/>
          <w:bCs/>
          <w:szCs w:val="22"/>
        </w:rPr>
        <w:t>(p=0.039</w:t>
      </w:r>
      <w:r w:rsidR="00FD1B7B" w:rsidRPr="00E242EB">
        <w:rPr>
          <w:rFonts w:ascii="Times New Roman" w:hAnsi="Times New Roman" w:cs="Times New Roman"/>
          <w:bCs/>
          <w:szCs w:val="22"/>
        </w:rPr>
        <w:t>) had significantly lower serum ferritin, whereas there was no statistically significa</w:t>
      </w:r>
      <w:r w:rsidR="001E4E28" w:rsidRPr="00E242EB">
        <w:rPr>
          <w:rFonts w:ascii="Times New Roman" w:hAnsi="Times New Roman" w:cs="Times New Roman"/>
          <w:bCs/>
          <w:szCs w:val="22"/>
        </w:rPr>
        <w:t>nt dif</w:t>
      </w:r>
      <w:r w:rsidR="00FB32D4" w:rsidRPr="00E242EB">
        <w:rPr>
          <w:rFonts w:ascii="Times New Roman" w:hAnsi="Times New Roman" w:cs="Times New Roman"/>
          <w:bCs/>
          <w:szCs w:val="22"/>
        </w:rPr>
        <w:t>ference in telogen effluvium</w:t>
      </w:r>
      <w:r w:rsidR="00F5494D" w:rsidRPr="00E242EB">
        <w:rPr>
          <w:rFonts w:ascii="Times New Roman" w:hAnsi="Times New Roman" w:cs="Times New Roman"/>
          <w:bCs/>
          <w:szCs w:val="22"/>
        </w:rPr>
        <w:t xml:space="preserve"> and controls (p=0.881</w:t>
      </w:r>
      <w:r w:rsidR="00FD1B7B" w:rsidRPr="00E242EB">
        <w:rPr>
          <w:rFonts w:ascii="Times New Roman" w:hAnsi="Times New Roman" w:cs="Times New Roman"/>
          <w:bCs/>
          <w:szCs w:val="22"/>
        </w:rPr>
        <w:t>)</w:t>
      </w:r>
      <w:r w:rsidR="005A66C7" w:rsidRPr="00E242EB">
        <w:rPr>
          <w:rFonts w:ascii="Times New Roman" w:hAnsi="Times New Roman" w:cs="Times New Roman"/>
          <w:bCs/>
          <w:szCs w:val="22"/>
        </w:rPr>
        <w:t>.</w:t>
      </w:r>
      <w:r w:rsidR="005A66C7" w:rsidRPr="00E242EB">
        <w:rPr>
          <w:rFonts w:ascii="Times New Roman" w:hAnsi="Times New Roman" w:cs="Times New Roman"/>
          <w:szCs w:val="22"/>
        </w:rPr>
        <w:t xml:space="preserve"> The</w:t>
      </w:r>
      <w:r w:rsidR="00A40C93" w:rsidRPr="00E242EB">
        <w:rPr>
          <w:rFonts w:ascii="Times New Roman" w:hAnsi="Times New Roman" w:cs="Times New Roman"/>
          <w:szCs w:val="22"/>
        </w:rPr>
        <w:t xml:space="preserve"> mean value of hemoglobin, hematocrit and mean corpuscular hemoglob</w:t>
      </w:r>
      <w:r w:rsidR="001E4E28" w:rsidRPr="00E242EB">
        <w:rPr>
          <w:rFonts w:ascii="Times New Roman" w:hAnsi="Times New Roman" w:cs="Times New Roman"/>
          <w:szCs w:val="22"/>
        </w:rPr>
        <w:t>in was found to be</w:t>
      </w:r>
      <w:r w:rsidR="00A40C93" w:rsidRPr="00E242EB">
        <w:rPr>
          <w:rFonts w:ascii="Times New Roman" w:hAnsi="Times New Roman" w:cs="Times New Roman"/>
          <w:szCs w:val="22"/>
        </w:rPr>
        <w:t xml:space="preserve"> sig</w:t>
      </w:r>
      <w:r w:rsidR="001E4E28" w:rsidRPr="00E242EB">
        <w:rPr>
          <w:rFonts w:ascii="Times New Roman" w:hAnsi="Times New Roman" w:cs="Times New Roman"/>
          <w:szCs w:val="22"/>
        </w:rPr>
        <w:t>nificantly lower in</w:t>
      </w:r>
      <w:r w:rsidR="00A40C93" w:rsidRPr="00E242EB">
        <w:rPr>
          <w:rFonts w:ascii="Times New Roman" w:hAnsi="Times New Roman" w:cs="Times New Roman"/>
          <w:szCs w:val="22"/>
        </w:rPr>
        <w:t xml:space="preserve"> alopecia </w:t>
      </w:r>
      <w:proofErr w:type="spellStart"/>
      <w:r w:rsidR="001E4E28" w:rsidRPr="00E242EB">
        <w:rPr>
          <w:rFonts w:ascii="Times New Roman" w:hAnsi="Times New Roman" w:cs="Times New Roman"/>
          <w:szCs w:val="22"/>
        </w:rPr>
        <w:t>areata</w:t>
      </w:r>
      <w:proofErr w:type="spellEnd"/>
      <w:r w:rsidR="001E4E28" w:rsidRPr="00E242EB">
        <w:rPr>
          <w:rFonts w:ascii="Times New Roman" w:hAnsi="Times New Roman" w:cs="Times New Roman"/>
          <w:szCs w:val="22"/>
        </w:rPr>
        <w:t xml:space="preserve"> </w:t>
      </w:r>
      <w:r w:rsidR="00FB32D4" w:rsidRPr="00E242EB">
        <w:rPr>
          <w:rFonts w:ascii="Times New Roman" w:hAnsi="Times New Roman" w:cs="Times New Roman"/>
          <w:szCs w:val="22"/>
        </w:rPr>
        <w:t xml:space="preserve">and </w:t>
      </w:r>
      <w:r w:rsidR="00FB32D4" w:rsidRPr="00E242EB">
        <w:rPr>
          <w:rFonts w:ascii="Times New Roman" w:hAnsi="Times New Roman" w:cs="Times New Roman"/>
          <w:bCs/>
          <w:szCs w:val="22"/>
        </w:rPr>
        <w:t>androgenetic alopecia</w:t>
      </w:r>
      <w:r w:rsidR="001E4E28" w:rsidRPr="00E242EB">
        <w:rPr>
          <w:rFonts w:ascii="Times New Roman" w:hAnsi="Times New Roman" w:cs="Times New Roman"/>
          <w:szCs w:val="22"/>
        </w:rPr>
        <w:t xml:space="preserve">. However, there was </w:t>
      </w:r>
      <w:r w:rsidR="00A40C93" w:rsidRPr="00E242EB">
        <w:rPr>
          <w:rFonts w:ascii="Times New Roman" w:hAnsi="Times New Roman" w:cs="Times New Roman"/>
          <w:szCs w:val="22"/>
        </w:rPr>
        <w:t>n</w:t>
      </w:r>
      <w:r w:rsidR="001E4E28" w:rsidRPr="00E242EB">
        <w:rPr>
          <w:rFonts w:ascii="Times New Roman" w:hAnsi="Times New Roman" w:cs="Times New Roman"/>
          <w:szCs w:val="22"/>
        </w:rPr>
        <w:t>o</w:t>
      </w:r>
      <w:r w:rsidR="00A40C93" w:rsidRPr="00E242EB">
        <w:rPr>
          <w:rFonts w:ascii="Times New Roman" w:hAnsi="Times New Roman" w:cs="Times New Roman"/>
          <w:szCs w:val="22"/>
        </w:rPr>
        <w:t xml:space="preserve"> statistically significant difference in RBC </w:t>
      </w:r>
      <w:r w:rsidR="00A433A6">
        <w:rPr>
          <w:rFonts w:ascii="Times New Roman" w:hAnsi="Times New Roman" w:cs="Times New Roman"/>
          <w:szCs w:val="22"/>
        </w:rPr>
        <w:t>indices</w:t>
      </w:r>
      <w:r w:rsidR="001E4E28" w:rsidRPr="00E242EB">
        <w:rPr>
          <w:rFonts w:ascii="Times New Roman" w:hAnsi="Times New Roman" w:cs="Times New Roman"/>
          <w:szCs w:val="22"/>
        </w:rPr>
        <w:t xml:space="preserve"> of p</w:t>
      </w:r>
      <w:r w:rsidR="00FB32D4" w:rsidRPr="00E242EB">
        <w:rPr>
          <w:rFonts w:ascii="Times New Roman" w:hAnsi="Times New Roman" w:cs="Times New Roman"/>
          <w:szCs w:val="22"/>
        </w:rPr>
        <w:t xml:space="preserve">atients of </w:t>
      </w:r>
      <w:proofErr w:type="spellStart"/>
      <w:r w:rsidR="00FB32D4" w:rsidRPr="00E242EB">
        <w:rPr>
          <w:rFonts w:ascii="Times New Roman" w:hAnsi="Times New Roman" w:cs="Times New Roman"/>
          <w:szCs w:val="22"/>
        </w:rPr>
        <w:t>telogen</w:t>
      </w:r>
      <w:proofErr w:type="spellEnd"/>
      <w:r w:rsidR="00FB32D4" w:rsidRPr="00E242EB">
        <w:rPr>
          <w:rFonts w:ascii="Times New Roman" w:hAnsi="Times New Roman" w:cs="Times New Roman"/>
          <w:szCs w:val="22"/>
        </w:rPr>
        <w:t xml:space="preserve"> effluvium</w:t>
      </w:r>
      <w:r w:rsidR="00A40C93" w:rsidRPr="00E242EB">
        <w:rPr>
          <w:rFonts w:ascii="Times New Roman" w:hAnsi="Times New Roman" w:cs="Times New Roman"/>
          <w:szCs w:val="22"/>
        </w:rPr>
        <w:t xml:space="preserve"> and controls.</w:t>
      </w:r>
    </w:p>
    <w:p w:rsidR="001D6FD8" w:rsidRPr="00E242EB" w:rsidRDefault="00813BD5"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lastRenderedPageBreak/>
        <w:t xml:space="preserve">Conclusion </w:t>
      </w:r>
    </w:p>
    <w:p w:rsidR="001D6FD8" w:rsidRPr="00E242EB" w:rsidRDefault="00E81C99" w:rsidP="00D6261C">
      <w:pPr>
        <w:jc w:val="both"/>
        <w:rPr>
          <w:rFonts w:ascii="Times New Roman" w:hAnsi="Times New Roman" w:cs="Times New Roman"/>
          <w:szCs w:val="22"/>
        </w:rPr>
      </w:pPr>
      <w:r w:rsidRPr="00E242EB">
        <w:rPr>
          <w:rFonts w:ascii="Times New Roman" w:hAnsi="Times New Roman" w:cs="Times New Roman"/>
          <w:szCs w:val="22"/>
        </w:rPr>
        <w:t xml:space="preserve">Diffuse chronic hair loss shows definite association with serum ferritin and various RBC indices in female of reproductive age group. </w:t>
      </w:r>
      <w:r w:rsidR="001E4E28" w:rsidRPr="00E242EB">
        <w:rPr>
          <w:rFonts w:ascii="Times New Roman" w:hAnsi="Times New Roman" w:cs="Times New Roman"/>
          <w:szCs w:val="22"/>
        </w:rPr>
        <w:t>A</w:t>
      </w:r>
      <w:r w:rsidR="00102F9A" w:rsidRPr="00E242EB">
        <w:rPr>
          <w:rFonts w:ascii="Times New Roman" w:hAnsi="Times New Roman" w:cs="Times New Roman"/>
          <w:szCs w:val="22"/>
        </w:rPr>
        <w:t>lopecia</w:t>
      </w:r>
      <w:r w:rsidR="001E4E28" w:rsidRPr="00E242EB">
        <w:rPr>
          <w:rFonts w:ascii="Times New Roman" w:hAnsi="Times New Roman" w:cs="Times New Roman"/>
          <w:szCs w:val="22"/>
        </w:rPr>
        <w:t xml:space="preserve"> areata</w:t>
      </w:r>
      <w:r w:rsidR="00FB32D4" w:rsidRPr="00E242EB">
        <w:rPr>
          <w:rFonts w:ascii="Times New Roman" w:hAnsi="Times New Roman" w:cs="Times New Roman"/>
          <w:szCs w:val="22"/>
        </w:rPr>
        <w:t xml:space="preserve"> and </w:t>
      </w:r>
      <w:r w:rsidR="00FB32D4" w:rsidRPr="00E242EB">
        <w:rPr>
          <w:rFonts w:ascii="Times New Roman" w:hAnsi="Times New Roman" w:cs="Times New Roman"/>
          <w:bCs/>
          <w:szCs w:val="22"/>
        </w:rPr>
        <w:t>androgenetic alopecia</w:t>
      </w:r>
      <w:r w:rsidR="00102F9A" w:rsidRPr="00E242EB">
        <w:rPr>
          <w:rFonts w:ascii="Times New Roman" w:hAnsi="Times New Roman" w:cs="Times New Roman"/>
          <w:szCs w:val="22"/>
        </w:rPr>
        <w:t xml:space="preserve"> show major association with total body iron stores.</w:t>
      </w:r>
    </w:p>
    <w:p w:rsidR="00E81C99" w:rsidRPr="00E242EB" w:rsidRDefault="007C0500" w:rsidP="00FA3234">
      <w:pPr>
        <w:jc w:val="both"/>
        <w:outlineLvl w:val="0"/>
        <w:rPr>
          <w:rFonts w:ascii="Times New Roman" w:hAnsi="Times New Roman" w:cs="Times New Roman"/>
          <w:b/>
          <w:szCs w:val="22"/>
        </w:rPr>
      </w:pPr>
      <w:r w:rsidRPr="00E242EB">
        <w:rPr>
          <w:rFonts w:ascii="Times New Roman" w:hAnsi="Times New Roman" w:cs="Times New Roman"/>
          <w:b/>
          <w:szCs w:val="22"/>
        </w:rPr>
        <w:t>KEYWORDS</w:t>
      </w:r>
    </w:p>
    <w:p w:rsidR="001D6FD8" w:rsidRPr="00E242EB" w:rsidRDefault="00E81C99" w:rsidP="00FA3234">
      <w:pPr>
        <w:jc w:val="both"/>
        <w:outlineLvl w:val="0"/>
        <w:rPr>
          <w:rFonts w:ascii="Times New Roman" w:hAnsi="Times New Roman" w:cs="Times New Roman"/>
          <w:szCs w:val="22"/>
        </w:rPr>
      </w:pPr>
      <w:r w:rsidRPr="00E242EB">
        <w:rPr>
          <w:rFonts w:ascii="Times New Roman" w:hAnsi="Times New Roman" w:cs="Times New Roman"/>
          <w:szCs w:val="22"/>
        </w:rPr>
        <w:t>Serum ferritin, alopecia areata, androgene</w:t>
      </w:r>
      <w:r w:rsidR="005A66C7" w:rsidRPr="00E242EB">
        <w:rPr>
          <w:rFonts w:ascii="Times New Roman" w:hAnsi="Times New Roman" w:cs="Times New Roman"/>
          <w:szCs w:val="22"/>
        </w:rPr>
        <w:t>tic alopecia, telogen effluvium</w:t>
      </w:r>
    </w:p>
    <w:p w:rsidR="008318F0" w:rsidRPr="00E242EB" w:rsidRDefault="008318F0" w:rsidP="00D6261C">
      <w:pPr>
        <w:jc w:val="both"/>
        <w:rPr>
          <w:rFonts w:ascii="Times New Roman" w:hAnsi="Times New Roman" w:cs="Times New Roman"/>
          <w:szCs w:val="22"/>
        </w:rPr>
      </w:pPr>
    </w:p>
    <w:p w:rsidR="001D6FD8" w:rsidRPr="00E242EB" w:rsidRDefault="001D6FD8"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INTRODUCTION</w:t>
      </w:r>
    </w:p>
    <w:p w:rsidR="008E3B03" w:rsidRPr="00E242EB" w:rsidRDefault="008E3B03" w:rsidP="00D6261C">
      <w:pPr>
        <w:jc w:val="both"/>
        <w:rPr>
          <w:rFonts w:ascii="Times New Roman" w:hAnsi="Times New Roman" w:cs="Times New Roman"/>
          <w:szCs w:val="22"/>
        </w:rPr>
      </w:pPr>
      <w:r w:rsidRPr="00E242EB">
        <w:rPr>
          <w:rFonts w:ascii="Times New Roman" w:hAnsi="Times New Roman" w:cs="Times New Roman"/>
          <w:szCs w:val="22"/>
        </w:rPr>
        <w:t>Hair, having no any specific physiological importance in human, has significant social, psychological and cosmetic importance. Chronic diffuse hair loss, in women is associated with great distress.</w:t>
      </w:r>
    </w:p>
    <w:p w:rsidR="004E5643" w:rsidRPr="00E242EB" w:rsidRDefault="008E3B03" w:rsidP="00D6261C">
      <w:pPr>
        <w:jc w:val="both"/>
        <w:rPr>
          <w:rFonts w:ascii="Times New Roman" w:hAnsi="Times New Roman" w:cs="Times New Roman"/>
          <w:szCs w:val="22"/>
        </w:rPr>
      </w:pPr>
      <w:r w:rsidRPr="00E242EB">
        <w:rPr>
          <w:rFonts w:ascii="Times New Roman" w:hAnsi="Times New Roman" w:cs="Times New Roman"/>
          <w:szCs w:val="22"/>
        </w:rPr>
        <w:t>A human scalp on</w:t>
      </w:r>
      <w:r w:rsidR="004E5643" w:rsidRPr="00E242EB">
        <w:rPr>
          <w:rFonts w:ascii="Times New Roman" w:hAnsi="Times New Roman" w:cs="Times New Roman"/>
          <w:szCs w:val="22"/>
        </w:rPr>
        <w:t xml:space="preserve"> average has about 100,000 </w:t>
      </w:r>
      <w:r w:rsidR="005A3F89" w:rsidRPr="00E242EB">
        <w:rPr>
          <w:rFonts w:ascii="Times New Roman" w:hAnsi="Times New Roman" w:cs="Times New Roman"/>
          <w:szCs w:val="22"/>
        </w:rPr>
        <w:t>hairs</w:t>
      </w:r>
      <w:r w:rsidR="004E5643" w:rsidRPr="00E242EB">
        <w:rPr>
          <w:rFonts w:ascii="Times New Roman" w:hAnsi="Times New Roman" w:cs="Times New Roman"/>
          <w:szCs w:val="22"/>
        </w:rPr>
        <w:t xml:space="preserve">. Each hair grows for about 1000 days and </w:t>
      </w:r>
      <w:r w:rsidR="00A41391" w:rsidRPr="00E242EB">
        <w:rPr>
          <w:rFonts w:ascii="Times New Roman" w:hAnsi="Times New Roman" w:cs="Times New Roman"/>
          <w:szCs w:val="22"/>
        </w:rPr>
        <w:t xml:space="preserve">100 telogen hair </w:t>
      </w:r>
      <w:r w:rsidR="004E5643" w:rsidRPr="00E242EB">
        <w:rPr>
          <w:rFonts w:ascii="Times New Roman" w:hAnsi="Times New Roman" w:cs="Times New Roman"/>
          <w:szCs w:val="22"/>
        </w:rPr>
        <w:t>shed.</w:t>
      </w:r>
      <w:r w:rsidR="005A3F89" w:rsidRPr="00E242EB">
        <w:rPr>
          <w:rFonts w:ascii="Times New Roman" w:hAnsi="Times New Roman" w:cs="Times New Roman"/>
          <w:szCs w:val="22"/>
          <w:vertAlign w:val="superscript"/>
        </w:rPr>
        <w:t>1</w:t>
      </w:r>
      <w:r w:rsidR="004E5643" w:rsidRPr="00E242EB">
        <w:rPr>
          <w:rFonts w:ascii="Times New Roman" w:hAnsi="Times New Roman" w:cs="Times New Roman"/>
          <w:szCs w:val="22"/>
        </w:rPr>
        <w:t xml:space="preserve"> Hair passes through three stages of growth and shedding. The hair follicles are not synchronized in growth. The stages include </w:t>
      </w:r>
      <w:r w:rsidR="005A66C7" w:rsidRPr="00E242EB">
        <w:rPr>
          <w:rFonts w:ascii="Times New Roman" w:hAnsi="Times New Roman" w:cs="Times New Roman"/>
          <w:szCs w:val="22"/>
        </w:rPr>
        <w:t>anagen (</w:t>
      </w:r>
      <w:r w:rsidR="004E5643" w:rsidRPr="00E242EB">
        <w:rPr>
          <w:rFonts w:ascii="Times New Roman" w:hAnsi="Times New Roman" w:cs="Times New Roman"/>
          <w:szCs w:val="22"/>
        </w:rPr>
        <w:t xml:space="preserve">86%), </w:t>
      </w:r>
      <w:r w:rsidR="005A66C7" w:rsidRPr="00E242EB">
        <w:rPr>
          <w:rFonts w:ascii="Times New Roman" w:hAnsi="Times New Roman" w:cs="Times New Roman"/>
          <w:szCs w:val="22"/>
        </w:rPr>
        <w:t>catagen (</w:t>
      </w:r>
      <w:r w:rsidR="004E5643" w:rsidRPr="00E242EB">
        <w:rPr>
          <w:rFonts w:ascii="Times New Roman" w:hAnsi="Times New Roman" w:cs="Times New Roman"/>
          <w:szCs w:val="22"/>
        </w:rPr>
        <w:t xml:space="preserve">1%) and </w:t>
      </w:r>
      <w:r w:rsidR="005A66C7" w:rsidRPr="00E242EB">
        <w:rPr>
          <w:rFonts w:ascii="Times New Roman" w:hAnsi="Times New Roman" w:cs="Times New Roman"/>
          <w:szCs w:val="22"/>
        </w:rPr>
        <w:t>telogen (</w:t>
      </w:r>
      <w:r w:rsidR="004E5643" w:rsidRPr="00E242EB">
        <w:rPr>
          <w:rFonts w:ascii="Times New Roman" w:hAnsi="Times New Roman" w:cs="Times New Roman"/>
          <w:szCs w:val="22"/>
        </w:rPr>
        <w:t>13%).</w:t>
      </w:r>
      <w:r w:rsidR="005A3F89" w:rsidRPr="00E242EB">
        <w:rPr>
          <w:rFonts w:ascii="Times New Roman" w:hAnsi="Times New Roman" w:cs="Times New Roman"/>
          <w:szCs w:val="22"/>
          <w:vertAlign w:val="superscript"/>
        </w:rPr>
        <w:t>2</w:t>
      </w:r>
    </w:p>
    <w:p w:rsidR="001D6FD8" w:rsidRPr="00E242EB" w:rsidRDefault="004E5643" w:rsidP="00D6261C">
      <w:pPr>
        <w:jc w:val="both"/>
        <w:rPr>
          <w:rFonts w:ascii="Times New Roman" w:hAnsi="Times New Roman" w:cs="Times New Roman"/>
          <w:szCs w:val="22"/>
        </w:rPr>
      </w:pPr>
      <w:r w:rsidRPr="00E242EB">
        <w:rPr>
          <w:rFonts w:ascii="Times New Roman" w:hAnsi="Times New Roman" w:cs="Times New Roman"/>
          <w:szCs w:val="22"/>
        </w:rPr>
        <w:t>Alopecia by definition is the loss of hair from a normally hairy area.</w:t>
      </w:r>
      <w:r w:rsidR="005A3F89" w:rsidRPr="00E242EB">
        <w:rPr>
          <w:rFonts w:ascii="Times New Roman" w:hAnsi="Times New Roman" w:cs="Times New Roman"/>
          <w:szCs w:val="22"/>
          <w:vertAlign w:val="superscript"/>
        </w:rPr>
        <w:t>3</w:t>
      </w:r>
      <w:r w:rsidR="00A41391" w:rsidRPr="00E242EB">
        <w:rPr>
          <w:rFonts w:ascii="Times New Roman" w:hAnsi="Times New Roman" w:cs="Times New Roman"/>
          <w:szCs w:val="22"/>
        </w:rPr>
        <w:t>Diffuse hair loss usually occurs without inflammation or scarring. The loss affects hairs throughout the scalp in a more or less uniform pattern.</w:t>
      </w:r>
      <w:r w:rsidR="005A3F89" w:rsidRPr="00E242EB">
        <w:rPr>
          <w:rFonts w:ascii="Times New Roman" w:hAnsi="Times New Roman" w:cs="Times New Roman"/>
          <w:szCs w:val="22"/>
          <w:vertAlign w:val="superscript"/>
        </w:rPr>
        <w:t>1</w:t>
      </w:r>
      <w:r w:rsidR="00D61721" w:rsidRPr="00E242EB">
        <w:rPr>
          <w:rFonts w:ascii="Times New Roman" w:hAnsi="Times New Roman" w:cs="Times New Roman"/>
          <w:szCs w:val="22"/>
        </w:rPr>
        <w:t xml:space="preserve"> Like other organs hair also needs adequate nutrition as evidenced by its affect in various nutritional diseases.</w:t>
      </w:r>
      <w:r w:rsidR="005A3F89" w:rsidRPr="00E242EB">
        <w:rPr>
          <w:rFonts w:ascii="Times New Roman" w:hAnsi="Times New Roman" w:cs="Times New Roman"/>
          <w:szCs w:val="22"/>
          <w:vertAlign w:val="superscript"/>
        </w:rPr>
        <w:t xml:space="preserve">4,5 </w:t>
      </w:r>
      <w:r w:rsidR="00D61721" w:rsidRPr="00E242EB">
        <w:rPr>
          <w:rFonts w:ascii="Times New Roman" w:hAnsi="Times New Roman" w:cs="Times New Roman"/>
          <w:szCs w:val="22"/>
        </w:rPr>
        <w:t>Protein energy malnutrition in particular causes significant hair changes.</w:t>
      </w:r>
      <w:r w:rsidR="005A3F89" w:rsidRPr="00E242EB">
        <w:rPr>
          <w:rFonts w:ascii="Times New Roman" w:hAnsi="Times New Roman" w:cs="Times New Roman"/>
          <w:szCs w:val="22"/>
          <w:vertAlign w:val="superscript"/>
        </w:rPr>
        <w:t>4,5</w:t>
      </w:r>
      <w:r w:rsidR="00D61721" w:rsidRPr="00E242EB">
        <w:rPr>
          <w:rFonts w:ascii="Times New Roman" w:hAnsi="Times New Roman" w:cs="Times New Roman"/>
          <w:szCs w:val="22"/>
        </w:rPr>
        <w:t xml:space="preserve"> Besides PEM, various micronutrients have also been implicated as etiological factors of hair loss.</w:t>
      </w:r>
      <w:r w:rsidR="005A3F89" w:rsidRPr="00E242EB">
        <w:rPr>
          <w:rFonts w:ascii="Times New Roman" w:hAnsi="Times New Roman" w:cs="Times New Roman"/>
          <w:szCs w:val="22"/>
          <w:vertAlign w:val="superscript"/>
        </w:rPr>
        <w:t>6,7</w:t>
      </w:r>
    </w:p>
    <w:p w:rsidR="00A41391" w:rsidRPr="00E242EB" w:rsidRDefault="00D61721" w:rsidP="00D6261C">
      <w:pPr>
        <w:jc w:val="both"/>
        <w:rPr>
          <w:rFonts w:ascii="Times New Roman" w:hAnsi="Times New Roman" w:cs="Times New Roman"/>
          <w:szCs w:val="22"/>
        </w:rPr>
      </w:pPr>
      <w:r w:rsidRPr="00E242EB">
        <w:rPr>
          <w:rFonts w:ascii="Times New Roman" w:hAnsi="Times New Roman" w:cs="Times New Roman"/>
          <w:szCs w:val="22"/>
        </w:rPr>
        <w:t>Iron deficiency is the most common nutritional deficiency disorder of the world.  Hb, Hct, MCV, MCHC, MCH and serum ferritin correlate with the amount of total body iron store.</w:t>
      </w:r>
      <w:r w:rsidR="00B061AF" w:rsidRPr="00E242EB">
        <w:rPr>
          <w:rFonts w:ascii="Times New Roman" w:hAnsi="Times New Roman" w:cs="Times New Roman"/>
          <w:szCs w:val="22"/>
        </w:rPr>
        <w:t xml:space="preserve"> Ever since one of the earliest study performed by Hard in 1963, comparing the relationship between diffuse scalp hair loss and iron deficiency as measured by serum iron,</w:t>
      </w:r>
      <w:r w:rsidR="00F11306" w:rsidRPr="00E242EB">
        <w:rPr>
          <w:rFonts w:ascii="Times New Roman" w:hAnsi="Times New Roman" w:cs="Times New Roman"/>
          <w:szCs w:val="22"/>
          <w:vertAlign w:val="superscript"/>
        </w:rPr>
        <w:t xml:space="preserve"> </w:t>
      </w:r>
      <w:r w:rsidR="00B061AF" w:rsidRPr="00E242EB">
        <w:rPr>
          <w:rFonts w:ascii="Times New Roman" w:hAnsi="Times New Roman" w:cs="Times New Roman"/>
          <w:szCs w:val="22"/>
        </w:rPr>
        <w:t>various contr</w:t>
      </w:r>
      <w:r w:rsidR="00461A44" w:rsidRPr="00E242EB">
        <w:rPr>
          <w:rFonts w:ascii="Times New Roman" w:hAnsi="Times New Roman" w:cs="Times New Roman"/>
          <w:szCs w:val="22"/>
        </w:rPr>
        <w:t>adictory studies have been published.</w:t>
      </w:r>
      <w:r w:rsidR="00F11306" w:rsidRPr="00E242EB">
        <w:rPr>
          <w:rFonts w:ascii="Times New Roman" w:hAnsi="Times New Roman" w:cs="Times New Roman"/>
          <w:szCs w:val="22"/>
          <w:vertAlign w:val="superscript"/>
        </w:rPr>
        <w:t>6</w:t>
      </w:r>
      <w:r w:rsidR="00461A44" w:rsidRPr="00E242EB">
        <w:rPr>
          <w:rFonts w:ascii="Times New Roman" w:hAnsi="Times New Roman" w:cs="Times New Roman"/>
          <w:szCs w:val="22"/>
        </w:rPr>
        <w:t xml:space="preserve"> A case</w:t>
      </w:r>
      <w:r w:rsidR="00F11306" w:rsidRPr="00E242EB">
        <w:rPr>
          <w:rFonts w:ascii="Times New Roman" w:hAnsi="Times New Roman" w:cs="Times New Roman"/>
          <w:szCs w:val="22"/>
        </w:rPr>
        <w:t xml:space="preserve"> control study by Rushton et al.</w:t>
      </w:r>
      <w:r w:rsidR="00461A44" w:rsidRPr="00E242EB">
        <w:rPr>
          <w:rFonts w:ascii="Times New Roman" w:hAnsi="Times New Roman" w:cs="Times New Roman"/>
          <w:szCs w:val="22"/>
        </w:rPr>
        <w:t xml:space="preserve"> showed that almost three-quarters of 50 premenopausal women with diffuse scalp alopecia had serum ferritin level less than 40 mcg/L</w:t>
      </w:r>
      <w:r w:rsidR="00F11306" w:rsidRPr="00E242EB">
        <w:rPr>
          <w:rFonts w:ascii="Times New Roman" w:hAnsi="Times New Roman" w:cs="Times New Roman"/>
          <w:szCs w:val="22"/>
        </w:rPr>
        <w:t>.</w:t>
      </w:r>
      <w:r w:rsidR="00F11306" w:rsidRPr="00E242EB">
        <w:rPr>
          <w:rFonts w:ascii="Times New Roman" w:hAnsi="Times New Roman" w:cs="Times New Roman"/>
          <w:szCs w:val="22"/>
          <w:vertAlign w:val="superscript"/>
        </w:rPr>
        <w:t>7</w:t>
      </w:r>
      <w:r w:rsidR="00461A44" w:rsidRPr="00E242EB">
        <w:rPr>
          <w:rFonts w:ascii="Times New Roman" w:hAnsi="Times New Roman" w:cs="Times New Roman"/>
          <w:szCs w:val="22"/>
        </w:rPr>
        <w:t xml:space="preserve">Therefore this study </w:t>
      </w:r>
      <w:r w:rsidR="00F11306" w:rsidRPr="00E242EB">
        <w:rPr>
          <w:rFonts w:ascii="Times New Roman" w:hAnsi="Times New Roman" w:cs="Times New Roman"/>
          <w:szCs w:val="22"/>
        </w:rPr>
        <w:t xml:space="preserve">was done to </w:t>
      </w:r>
      <w:r w:rsidR="00461A44" w:rsidRPr="00E242EB">
        <w:rPr>
          <w:rFonts w:ascii="Times New Roman" w:hAnsi="Times New Roman" w:cs="Times New Roman"/>
          <w:szCs w:val="22"/>
        </w:rPr>
        <w:t>evaluated the relationship between chronic diffuse hair loss and total body iron status.</w:t>
      </w:r>
    </w:p>
    <w:p w:rsidR="00A41391" w:rsidRPr="00E242EB" w:rsidRDefault="00813BD5"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METHODOLOGY</w:t>
      </w:r>
    </w:p>
    <w:p w:rsidR="00A41391" w:rsidRPr="00E242EB" w:rsidRDefault="0001578A" w:rsidP="00D6261C">
      <w:pPr>
        <w:jc w:val="both"/>
        <w:rPr>
          <w:rFonts w:ascii="Times New Roman" w:hAnsi="Times New Roman" w:cs="Times New Roman"/>
          <w:szCs w:val="22"/>
        </w:rPr>
      </w:pPr>
      <w:r w:rsidRPr="00E242EB">
        <w:rPr>
          <w:rFonts w:ascii="Times New Roman" w:hAnsi="Times New Roman" w:cs="Times New Roman"/>
          <w:szCs w:val="22"/>
        </w:rPr>
        <w:t xml:space="preserve">The </w:t>
      </w:r>
      <w:r w:rsidR="00BE0747" w:rsidRPr="00E242EB">
        <w:rPr>
          <w:rFonts w:ascii="Times New Roman" w:hAnsi="Times New Roman" w:cs="Times New Roman"/>
          <w:szCs w:val="22"/>
        </w:rPr>
        <w:t>Institutional Review Committee approved the study</w:t>
      </w:r>
      <w:r w:rsidR="00CC16C2" w:rsidRPr="00E242EB">
        <w:rPr>
          <w:rFonts w:ascii="Times New Roman" w:hAnsi="Times New Roman" w:cs="Times New Roman"/>
          <w:szCs w:val="22"/>
        </w:rPr>
        <w:t xml:space="preserve">. </w:t>
      </w:r>
      <w:r w:rsidR="001D09CA" w:rsidRPr="00E242EB">
        <w:rPr>
          <w:rFonts w:ascii="Times New Roman" w:hAnsi="Times New Roman" w:cs="Times New Roman"/>
          <w:szCs w:val="22"/>
        </w:rPr>
        <w:t xml:space="preserve">The study was conducted from </w:t>
      </w:r>
      <w:r w:rsidR="00D55003" w:rsidRPr="00E242EB">
        <w:rPr>
          <w:rFonts w:ascii="Times New Roman" w:hAnsi="Times New Roman" w:cs="Times New Roman"/>
          <w:szCs w:val="22"/>
        </w:rPr>
        <w:t>1</w:t>
      </w:r>
      <w:r w:rsidR="00D55003" w:rsidRPr="00E242EB">
        <w:rPr>
          <w:rFonts w:ascii="Times New Roman" w:hAnsi="Times New Roman" w:cs="Times New Roman"/>
          <w:szCs w:val="22"/>
          <w:vertAlign w:val="superscript"/>
        </w:rPr>
        <w:t>st</w:t>
      </w:r>
      <w:r w:rsidR="00D55003" w:rsidRPr="00E242EB">
        <w:rPr>
          <w:rFonts w:ascii="Times New Roman" w:hAnsi="Times New Roman" w:cs="Times New Roman"/>
          <w:szCs w:val="22"/>
        </w:rPr>
        <w:t xml:space="preserve"> march 2017 to 28 February 2018. </w:t>
      </w:r>
      <w:r w:rsidR="00CC16C2" w:rsidRPr="00E242EB">
        <w:rPr>
          <w:rFonts w:ascii="Times New Roman" w:hAnsi="Times New Roman" w:cs="Times New Roman"/>
          <w:szCs w:val="22"/>
        </w:rPr>
        <w:t>Written consent was taken from all the study subjects before their inclusion in the study. The study comprised of 100 female patient of reproductive age group</w:t>
      </w:r>
      <w:r w:rsidR="00D61721" w:rsidRPr="00E242EB">
        <w:rPr>
          <w:rFonts w:ascii="Times New Roman" w:hAnsi="Times New Roman" w:cs="Times New Roman"/>
          <w:szCs w:val="22"/>
        </w:rPr>
        <w:t xml:space="preserve"> </w:t>
      </w:r>
      <w:r w:rsidR="001D09CA" w:rsidRPr="00E242EB">
        <w:rPr>
          <w:rFonts w:ascii="Times New Roman" w:hAnsi="Times New Roman" w:cs="Times New Roman"/>
          <w:szCs w:val="22"/>
        </w:rPr>
        <w:t>(15-50</w:t>
      </w:r>
      <w:r w:rsidR="00CC16C2" w:rsidRPr="00E242EB">
        <w:rPr>
          <w:rFonts w:ascii="Times New Roman" w:hAnsi="Times New Roman" w:cs="Times New Roman"/>
          <w:szCs w:val="22"/>
        </w:rPr>
        <w:t xml:space="preserve"> y</w:t>
      </w:r>
      <w:r w:rsidR="00D61721" w:rsidRPr="00E242EB">
        <w:rPr>
          <w:rFonts w:ascii="Times New Roman" w:hAnsi="Times New Roman" w:cs="Times New Roman"/>
          <w:szCs w:val="22"/>
        </w:rPr>
        <w:t>ea</w:t>
      </w:r>
      <w:r w:rsidR="00CC16C2" w:rsidRPr="00E242EB">
        <w:rPr>
          <w:rFonts w:ascii="Times New Roman" w:hAnsi="Times New Roman" w:cs="Times New Roman"/>
          <w:szCs w:val="22"/>
        </w:rPr>
        <w:t xml:space="preserve">rs) presenting to the dermatology department of Nobel Medical College and Teaching Hospital, Biratnagar, </w:t>
      </w:r>
      <w:r w:rsidR="00D61721" w:rsidRPr="00E242EB">
        <w:rPr>
          <w:rFonts w:ascii="Times New Roman" w:hAnsi="Times New Roman" w:cs="Times New Roman"/>
          <w:szCs w:val="22"/>
        </w:rPr>
        <w:t xml:space="preserve">of which </w:t>
      </w:r>
      <w:r w:rsidR="00CC16C2" w:rsidRPr="00E242EB">
        <w:rPr>
          <w:rFonts w:ascii="Times New Roman" w:hAnsi="Times New Roman" w:cs="Times New Roman"/>
          <w:szCs w:val="22"/>
        </w:rPr>
        <w:t>60 were case and 40 controls. The diagnosis of various types of alopecia was made on the basis of history and clinical examination. Androgenetic alopecia, telogen effluvium and alopecia areata were included in the study.</w:t>
      </w:r>
    </w:p>
    <w:p w:rsidR="0001578A" w:rsidRPr="00E242EB" w:rsidRDefault="0001578A"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Inclusion criteria</w:t>
      </w:r>
      <w:r w:rsidR="00886BC4" w:rsidRPr="00E242EB">
        <w:rPr>
          <w:rFonts w:ascii="Times New Roman" w:hAnsi="Times New Roman" w:cs="Times New Roman"/>
          <w:b/>
          <w:bCs/>
          <w:szCs w:val="22"/>
        </w:rPr>
        <w:t xml:space="preserve"> for cases</w:t>
      </w:r>
    </w:p>
    <w:p w:rsidR="00886BC4" w:rsidRPr="00E242EB" w:rsidRDefault="00D61721" w:rsidP="00D6261C">
      <w:pPr>
        <w:jc w:val="both"/>
        <w:rPr>
          <w:rFonts w:ascii="Times New Roman" w:hAnsi="Times New Roman" w:cs="Times New Roman"/>
          <w:szCs w:val="22"/>
        </w:rPr>
      </w:pPr>
      <w:r w:rsidRPr="00E242EB">
        <w:rPr>
          <w:rFonts w:ascii="Times New Roman" w:hAnsi="Times New Roman" w:cs="Times New Roman"/>
          <w:szCs w:val="22"/>
        </w:rPr>
        <w:t xml:space="preserve">All the consenting female patients of age group </w:t>
      </w:r>
      <w:r w:rsidR="00D55003" w:rsidRPr="00E242EB">
        <w:rPr>
          <w:rFonts w:ascii="Times New Roman" w:hAnsi="Times New Roman" w:cs="Times New Roman"/>
          <w:szCs w:val="22"/>
        </w:rPr>
        <w:t>15-50 years with chronic</w:t>
      </w:r>
      <w:r w:rsidRPr="00E242EB">
        <w:rPr>
          <w:rFonts w:ascii="Times New Roman" w:hAnsi="Times New Roman" w:cs="Times New Roman"/>
          <w:szCs w:val="22"/>
        </w:rPr>
        <w:t xml:space="preserve"> hair</w:t>
      </w:r>
      <w:r w:rsidR="006334ED" w:rsidRPr="00E242EB">
        <w:rPr>
          <w:rFonts w:ascii="Times New Roman" w:hAnsi="Times New Roman" w:cs="Times New Roman"/>
          <w:szCs w:val="22"/>
        </w:rPr>
        <w:t xml:space="preserve"> loss</w:t>
      </w:r>
      <w:r w:rsidRPr="00E242EB">
        <w:rPr>
          <w:rFonts w:ascii="Times New Roman" w:hAnsi="Times New Roman" w:cs="Times New Roman"/>
          <w:szCs w:val="22"/>
        </w:rPr>
        <w:t xml:space="preserve"> </w:t>
      </w:r>
    </w:p>
    <w:p w:rsidR="00886BC4" w:rsidRPr="00E242EB" w:rsidRDefault="00886BC4"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lastRenderedPageBreak/>
        <w:t>Exclusion criteria for cases</w:t>
      </w:r>
    </w:p>
    <w:p w:rsidR="001D09CA" w:rsidRPr="00E242EB" w:rsidRDefault="00D61721" w:rsidP="00D6261C">
      <w:pPr>
        <w:jc w:val="both"/>
        <w:rPr>
          <w:rFonts w:ascii="Times New Roman" w:hAnsi="Times New Roman" w:cs="Times New Roman"/>
          <w:szCs w:val="22"/>
        </w:rPr>
      </w:pPr>
      <w:r w:rsidRPr="00E242EB">
        <w:rPr>
          <w:rFonts w:ascii="Times New Roman" w:hAnsi="Times New Roman" w:cs="Times New Roman"/>
          <w:szCs w:val="22"/>
        </w:rPr>
        <w:t>Participants on iron, folic acid, vitamin B12, pregnancy in the preceding one year, undergoing major surgery, endocrine abnormalities, on medication for systemic disorders and acute inflammatory conditi</w:t>
      </w:r>
      <w:r w:rsidR="006334ED" w:rsidRPr="00E242EB">
        <w:rPr>
          <w:rFonts w:ascii="Times New Roman" w:hAnsi="Times New Roman" w:cs="Times New Roman"/>
          <w:szCs w:val="22"/>
        </w:rPr>
        <w:t>on</w:t>
      </w:r>
      <w:r w:rsidR="001D09CA" w:rsidRPr="00E242EB">
        <w:rPr>
          <w:rFonts w:ascii="Times New Roman" w:hAnsi="Times New Roman" w:cs="Times New Roman"/>
          <w:szCs w:val="22"/>
        </w:rPr>
        <w:t>.</w:t>
      </w:r>
    </w:p>
    <w:p w:rsidR="001D09CA" w:rsidRPr="00E242EB" w:rsidRDefault="001D09CA"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Inclusion criteria for controls</w:t>
      </w:r>
    </w:p>
    <w:p w:rsidR="001D09CA" w:rsidRPr="00E242EB" w:rsidRDefault="001D09CA" w:rsidP="00D6261C">
      <w:pPr>
        <w:jc w:val="both"/>
        <w:rPr>
          <w:rFonts w:ascii="Times New Roman" w:hAnsi="Times New Roman" w:cs="Times New Roman"/>
          <w:szCs w:val="22"/>
        </w:rPr>
      </w:pPr>
      <w:r w:rsidRPr="00E242EB">
        <w:rPr>
          <w:rFonts w:ascii="Times New Roman" w:hAnsi="Times New Roman" w:cs="Times New Roman"/>
          <w:szCs w:val="22"/>
        </w:rPr>
        <w:t xml:space="preserve">The control group comprised of the patients presenting to the dermatology department for some other dermatological abnormality not directly related to alopecia of iron deficiency. </w:t>
      </w:r>
    </w:p>
    <w:p w:rsidR="002A4E28" w:rsidRDefault="002A4E28" w:rsidP="00D6261C">
      <w:pPr>
        <w:jc w:val="both"/>
        <w:rPr>
          <w:rFonts w:ascii="Times New Roman" w:hAnsi="Times New Roman" w:cs="Times New Roman"/>
          <w:szCs w:val="22"/>
        </w:rPr>
      </w:pPr>
    </w:p>
    <w:p w:rsidR="00CC16C2" w:rsidRPr="00E242EB" w:rsidRDefault="00CC16C2" w:rsidP="00D6261C">
      <w:pPr>
        <w:jc w:val="both"/>
        <w:rPr>
          <w:rFonts w:ascii="Times New Roman" w:hAnsi="Times New Roman" w:cs="Times New Roman"/>
          <w:szCs w:val="22"/>
        </w:rPr>
      </w:pPr>
      <w:r w:rsidRPr="00E242EB">
        <w:rPr>
          <w:rFonts w:ascii="Times New Roman" w:hAnsi="Times New Roman" w:cs="Times New Roman"/>
          <w:szCs w:val="22"/>
        </w:rPr>
        <w:t>The baseline investigations used to measure the total body iron store included</w:t>
      </w:r>
      <w:r w:rsidR="00F11306" w:rsidRPr="00E242EB">
        <w:rPr>
          <w:rFonts w:ascii="Times New Roman" w:hAnsi="Times New Roman" w:cs="Times New Roman"/>
          <w:szCs w:val="22"/>
        </w:rPr>
        <w:t xml:space="preserve"> serum ferritin, </w:t>
      </w:r>
      <w:r w:rsidR="00435A2D" w:rsidRPr="00E242EB">
        <w:rPr>
          <w:rFonts w:ascii="Times New Roman" w:hAnsi="Times New Roman" w:cs="Times New Roman"/>
          <w:szCs w:val="22"/>
        </w:rPr>
        <w:t xml:space="preserve">blood </w:t>
      </w:r>
      <w:r w:rsidR="00F11306" w:rsidRPr="00E242EB">
        <w:rPr>
          <w:rFonts w:ascii="Times New Roman" w:hAnsi="Times New Roman" w:cs="Times New Roman"/>
          <w:szCs w:val="22"/>
        </w:rPr>
        <w:t xml:space="preserve">hemoglobin (Hb), hematocrit (Hct), </w:t>
      </w:r>
      <w:r w:rsidR="00435A2D" w:rsidRPr="00E242EB">
        <w:rPr>
          <w:rFonts w:ascii="Times New Roman" w:hAnsi="Times New Roman" w:cs="Times New Roman"/>
          <w:szCs w:val="22"/>
        </w:rPr>
        <w:t xml:space="preserve">mean corpuscular volume (MCV), mean corpuscular hemoglobin concentration (MCHC) and mean corpuscular </w:t>
      </w:r>
      <w:r w:rsidR="00F11306" w:rsidRPr="00E242EB">
        <w:rPr>
          <w:rFonts w:ascii="Times New Roman" w:hAnsi="Times New Roman" w:cs="Times New Roman"/>
          <w:szCs w:val="22"/>
        </w:rPr>
        <w:t>hemoglobin (</w:t>
      </w:r>
      <w:r w:rsidR="00435A2D" w:rsidRPr="00E242EB">
        <w:rPr>
          <w:rFonts w:ascii="Times New Roman" w:hAnsi="Times New Roman" w:cs="Times New Roman"/>
          <w:szCs w:val="22"/>
        </w:rPr>
        <w:t>MCH).</w:t>
      </w:r>
    </w:p>
    <w:p w:rsidR="00D55003" w:rsidRPr="00E242EB" w:rsidRDefault="00435A2D" w:rsidP="00D6261C">
      <w:pPr>
        <w:jc w:val="both"/>
        <w:rPr>
          <w:rFonts w:ascii="Times New Roman" w:hAnsi="Times New Roman" w:cs="Times New Roman"/>
          <w:szCs w:val="22"/>
        </w:rPr>
      </w:pPr>
      <w:r w:rsidRPr="00E242EB">
        <w:rPr>
          <w:rFonts w:ascii="Times New Roman" w:hAnsi="Times New Roman" w:cs="Times New Roman"/>
          <w:szCs w:val="22"/>
        </w:rPr>
        <w:t>The parameters for the study of total body iron status was performed on venous blood using</w:t>
      </w:r>
      <w:r w:rsidR="00D55003" w:rsidRPr="00E242EB">
        <w:rPr>
          <w:rFonts w:ascii="Times New Roman" w:hAnsi="Times New Roman" w:cs="Times New Roman"/>
          <w:szCs w:val="22"/>
        </w:rPr>
        <w:t xml:space="preserve"> </w:t>
      </w:r>
      <w:proofErr w:type="spellStart"/>
      <w:r w:rsidR="00D55003" w:rsidRPr="00E242EB">
        <w:rPr>
          <w:rFonts w:ascii="Times New Roman" w:hAnsi="Times New Roman" w:cs="Times New Roman"/>
          <w:szCs w:val="22"/>
        </w:rPr>
        <w:t>Chemico</w:t>
      </w:r>
      <w:proofErr w:type="spellEnd"/>
      <w:r w:rsidR="00D55003" w:rsidRPr="00E242EB">
        <w:rPr>
          <w:rFonts w:ascii="Times New Roman" w:hAnsi="Times New Roman" w:cs="Times New Roman"/>
          <w:szCs w:val="22"/>
        </w:rPr>
        <w:t xml:space="preserve"> </w:t>
      </w:r>
      <w:proofErr w:type="spellStart"/>
      <w:r w:rsidR="00D55003" w:rsidRPr="00E242EB">
        <w:rPr>
          <w:rFonts w:ascii="Times New Roman" w:hAnsi="Times New Roman" w:cs="Times New Roman"/>
          <w:szCs w:val="22"/>
        </w:rPr>
        <w:t>Lumino</w:t>
      </w:r>
      <w:proofErr w:type="spellEnd"/>
      <w:r w:rsidR="00D55003" w:rsidRPr="00E242EB">
        <w:rPr>
          <w:rFonts w:ascii="Times New Roman" w:hAnsi="Times New Roman" w:cs="Times New Roman"/>
          <w:szCs w:val="22"/>
        </w:rPr>
        <w:t xml:space="preserve"> </w:t>
      </w:r>
      <w:proofErr w:type="spellStart"/>
      <w:r w:rsidR="00D55003" w:rsidRPr="00E242EB">
        <w:rPr>
          <w:rFonts w:ascii="Times New Roman" w:hAnsi="Times New Roman" w:cs="Times New Roman"/>
          <w:szCs w:val="22"/>
        </w:rPr>
        <w:t>Immuno</w:t>
      </w:r>
      <w:proofErr w:type="spellEnd"/>
      <w:r w:rsidR="00D55003" w:rsidRPr="00E242EB">
        <w:rPr>
          <w:rFonts w:ascii="Times New Roman" w:hAnsi="Times New Roman" w:cs="Times New Roman"/>
          <w:szCs w:val="22"/>
        </w:rPr>
        <w:t xml:space="preserve"> </w:t>
      </w:r>
      <w:r w:rsidR="00F11306" w:rsidRPr="00E242EB">
        <w:rPr>
          <w:rFonts w:ascii="Times New Roman" w:hAnsi="Times New Roman" w:cs="Times New Roman"/>
          <w:szCs w:val="22"/>
        </w:rPr>
        <w:t>Assay (</w:t>
      </w:r>
      <w:r w:rsidR="00D55003" w:rsidRPr="00E242EB">
        <w:rPr>
          <w:rFonts w:ascii="Times New Roman" w:hAnsi="Times New Roman" w:cs="Times New Roman"/>
          <w:szCs w:val="22"/>
        </w:rPr>
        <w:t xml:space="preserve">CLIA) for serum ferritin and Fully </w:t>
      </w:r>
      <w:proofErr w:type="spellStart"/>
      <w:r w:rsidR="00D55003" w:rsidRPr="00E242EB">
        <w:rPr>
          <w:rFonts w:ascii="Times New Roman" w:hAnsi="Times New Roman" w:cs="Times New Roman"/>
          <w:szCs w:val="22"/>
        </w:rPr>
        <w:t>Autmated</w:t>
      </w:r>
      <w:proofErr w:type="spellEnd"/>
      <w:r w:rsidR="00D55003" w:rsidRPr="00E242EB">
        <w:rPr>
          <w:rFonts w:ascii="Times New Roman" w:hAnsi="Times New Roman" w:cs="Times New Roman"/>
          <w:szCs w:val="22"/>
        </w:rPr>
        <w:t xml:space="preserve"> Cell Counter fo</w:t>
      </w:r>
      <w:r w:rsidRPr="00E242EB">
        <w:rPr>
          <w:rFonts w:ascii="Times New Roman" w:hAnsi="Times New Roman" w:cs="Times New Roman"/>
          <w:szCs w:val="22"/>
        </w:rPr>
        <w:t>r (</w:t>
      </w:r>
      <w:r w:rsidR="00E868E4" w:rsidRPr="00E242EB">
        <w:rPr>
          <w:rFonts w:ascii="Times New Roman" w:hAnsi="Times New Roman" w:cs="Times New Roman"/>
          <w:szCs w:val="22"/>
        </w:rPr>
        <w:t>Hb, Hct, MCV, MCHC,</w:t>
      </w:r>
      <w:r w:rsidR="00D55003" w:rsidRPr="00E242EB">
        <w:rPr>
          <w:rFonts w:ascii="Times New Roman" w:hAnsi="Times New Roman" w:cs="Times New Roman"/>
          <w:szCs w:val="22"/>
        </w:rPr>
        <w:t xml:space="preserve"> </w:t>
      </w:r>
      <w:proofErr w:type="gramStart"/>
      <w:r w:rsidR="00D55003" w:rsidRPr="00E242EB">
        <w:rPr>
          <w:rFonts w:ascii="Times New Roman" w:hAnsi="Times New Roman" w:cs="Times New Roman"/>
          <w:szCs w:val="22"/>
        </w:rPr>
        <w:t>MCH</w:t>
      </w:r>
      <w:proofErr w:type="gramEnd"/>
      <w:r w:rsidR="00D55003" w:rsidRPr="00E242EB">
        <w:rPr>
          <w:rFonts w:ascii="Times New Roman" w:hAnsi="Times New Roman" w:cs="Times New Roman"/>
          <w:szCs w:val="22"/>
        </w:rPr>
        <w:t>)</w:t>
      </w:r>
      <w:r w:rsidR="00E868E4" w:rsidRPr="00E242EB">
        <w:rPr>
          <w:rFonts w:ascii="Times New Roman" w:hAnsi="Times New Roman" w:cs="Times New Roman"/>
          <w:szCs w:val="22"/>
        </w:rPr>
        <w:t xml:space="preserve">. The normal </w:t>
      </w:r>
      <w:r w:rsidR="00F11306" w:rsidRPr="00E242EB">
        <w:rPr>
          <w:rFonts w:ascii="Times New Roman" w:hAnsi="Times New Roman" w:cs="Times New Roman"/>
          <w:szCs w:val="22"/>
        </w:rPr>
        <w:t>values for serum ferritin was taken as 20-200ng/mL and Hb, Hct, MCV, MCHC, MCH were</w:t>
      </w:r>
      <w:r w:rsidR="00D55003" w:rsidRPr="00E242EB">
        <w:rPr>
          <w:rFonts w:ascii="Times New Roman" w:hAnsi="Times New Roman" w:cs="Times New Roman"/>
          <w:szCs w:val="22"/>
        </w:rPr>
        <w:t xml:space="preserve"> </w:t>
      </w:r>
      <w:r w:rsidR="00E868E4" w:rsidRPr="00E242EB">
        <w:rPr>
          <w:rFonts w:ascii="Times New Roman" w:hAnsi="Times New Roman" w:cs="Times New Roman"/>
          <w:szCs w:val="22"/>
        </w:rPr>
        <w:t>12-16gm</w:t>
      </w:r>
      <w:r w:rsidR="00DF74B6" w:rsidRPr="00E242EB">
        <w:rPr>
          <w:rFonts w:ascii="Times New Roman" w:hAnsi="Times New Roman" w:cs="Times New Roman"/>
          <w:szCs w:val="22"/>
        </w:rPr>
        <w:t>/dl, 36-48%, 80-96fL, 33-36gm/dL</w:t>
      </w:r>
      <w:r w:rsidR="007707F9" w:rsidRPr="00E242EB">
        <w:rPr>
          <w:rFonts w:ascii="Times New Roman" w:hAnsi="Times New Roman" w:cs="Times New Roman"/>
          <w:szCs w:val="22"/>
        </w:rPr>
        <w:t>, 30</w:t>
      </w:r>
      <w:r w:rsidR="00D55003" w:rsidRPr="00E242EB">
        <w:rPr>
          <w:rFonts w:ascii="Times New Roman" w:hAnsi="Times New Roman" w:cs="Times New Roman"/>
          <w:szCs w:val="22"/>
        </w:rPr>
        <w:t xml:space="preserve">-33pg </w:t>
      </w:r>
      <w:r w:rsidR="00E868E4" w:rsidRPr="00E242EB">
        <w:rPr>
          <w:rFonts w:ascii="Times New Roman" w:hAnsi="Times New Roman" w:cs="Times New Roman"/>
          <w:szCs w:val="22"/>
        </w:rPr>
        <w:t>respectively.</w:t>
      </w:r>
    </w:p>
    <w:p w:rsidR="00435A2D" w:rsidRPr="00E242EB" w:rsidRDefault="00D55003" w:rsidP="00D6261C">
      <w:pPr>
        <w:jc w:val="both"/>
        <w:rPr>
          <w:rFonts w:ascii="Times New Roman" w:hAnsi="Times New Roman" w:cs="Times New Roman"/>
          <w:szCs w:val="22"/>
        </w:rPr>
      </w:pPr>
      <w:r w:rsidRPr="00E242EB">
        <w:rPr>
          <w:rFonts w:ascii="Times New Roman" w:hAnsi="Times New Roman" w:cs="Times New Roman"/>
          <w:szCs w:val="22"/>
        </w:rPr>
        <w:t>The analysis of the data was performed by using SPSS version 22.</w:t>
      </w:r>
    </w:p>
    <w:p w:rsidR="00DF74B6" w:rsidRPr="00E242EB" w:rsidRDefault="00DF74B6" w:rsidP="00D6261C">
      <w:pPr>
        <w:jc w:val="both"/>
        <w:rPr>
          <w:rFonts w:ascii="Times New Roman" w:hAnsi="Times New Roman" w:cs="Times New Roman"/>
          <w:szCs w:val="22"/>
        </w:rPr>
      </w:pPr>
      <w:r w:rsidRPr="00E242EB">
        <w:rPr>
          <w:rFonts w:ascii="Times New Roman" w:hAnsi="Times New Roman" w:cs="Times New Roman"/>
          <w:szCs w:val="22"/>
        </w:rPr>
        <w:t xml:space="preserve">The statistical analysis of the data was done using </w:t>
      </w:r>
      <w:r w:rsidR="0001578A" w:rsidRPr="00E242EB">
        <w:rPr>
          <w:rFonts w:ascii="Times New Roman" w:hAnsi="Times New Roman" w:cs="Times New Roman"/>
          <w:szCs w:val="22"/>
        </w:rPr>
        <w:t>mean ± standard deviation, and independent t-test</w:t>
      </w:r>
      <w:r w:rsidRPr="00E242EB">
        <w:rPr>
          <w:rFonts w:ascii="Times New Roman" w:hAnsi="Times New Roman" w:cs="Times New Roman"/>
          <w:szCs w:val="22"/>
        </w:rPr>
        <w:t xml:space="preserve">. The </w:t>
      </w:r>
      <w:r w:rsidR="00BE0747" w:rsidRPr="00E242EB">
        <w:rPr>
          <w:rFonts w:ascii="Times New Roman" w:hAnsi="Times New Roman" w:cs="Times New Roman"/>
          <w:szCs w:val="22"/>
        </w:rPr>
        <w:t>test was</w:t>
      </w:r>
      <w:r w:rsidRPr="00E242EB">
        <w:rPr>
          <w:rFonts w:ascii="Times New Roman" w:hAnsi="Times New Roman" w:cs="Times New Roman"/>
          <w:szCs w:val="22"/>
        </w:rPr>
        <w:t xml:space="preserve"> referenced for p values and p value of less than 0.05 was taken to be significant.</w:t>
      </w:r>
    </w:p>
    <w:p w:rsidR="00F54821" w:rsidRPr="00E242EB" w:rsidRDefault="00F54821" w:rsidP="00D6261C">
      <w:pPr>
        <w:jc w:val="both"/>
        <w:rPr>
          <w:rFonts w:ascii="Times New Roman" w:hAnsi="Times New Roman" w:cs="Times New Roman"/>
          <w:b/>
          <w:bCs/>
          <w:szCs w:val="22"/>
        </w:rPr>
      </w:pPr>
    </w:p>
    <w:p w:rsidR="00FA65C1" w:rsidRPr="00E242EB" w:rsidRDefault="00FA65C1" w:rsidP="00FA3234">
      <w:pPr>
        <w:jc w:val="both"/>
        <w:outlineLvl w:val="0"/>
        <w:rPr>
          <w:rFonts w:ascii="Times New Roman" w:hAnsi="Times New Roman" w:cs="Times New Roman"/>
          <w:b/>
          <w:bCs/>
          <w:szCs w:val="22"/>
        </w:rPr>
      </w:pPr>
      <w:r w:rsidRPr="00E242EB">
        <w:rPr>
          <w:rFonts w:ascii="Times New Roman" w:hAnsi="Times New Roman" w:cs="Times New Roman"/>
          <w:b/>
          <w:bCs/>
          <w:szCs w:val="22"/>
        </w:rPr>
        <w:t>RESULTS</w:t>
      </w:r>
    </w:p>
    <w:p w:rsidR="00920810" w:rsidRPr="00E242EB" w:rsidRDefault="004D226D" w:rsidP="00D6261C">
      <w:pPr>
        <w:jc w:val="both"/>
        <w:rPr>
          <w:rFonts w:ascii="Times New Roman" w:hAnsi="Times New Roman" w:cs="Times New Roman"/>
          <w:szCs w:val="22"/>
        </w:rPr>
      </w:pPr>
      <w:r w:rsidRPr="00E242EB">
        <w:rPr>
          <w:rFonts w:ascii="Times New Roman" w:hAnsi="Times New Roman" w:cs="Times New Roman"/>
          <w:szCs w:val="22"/>
        </w:rPr>
        <w:t>The age range of cases and</w:t>
      </w:r>
      <w:r w:rsidR="00611B0E" w:rsidRPr="00E242EB">
        <w:rPr>
          <w:rFonts w:ascii="Times New Roman" w:hAnsi="Times New Roman" w:cs="Times New Roman"/>
          <w:szCs w:val="22"/>
        </w:rPr>
        <w:t xml:space="preserve"> controls in our study was 15-50</w:t>
      </w:r>
      <w:r w:rsidRPr="00E242EB">
        <w:rPr>
          <w:rFonts w:ascii="Times New Roman" w:hAnsi="Times New Roman" w:cs="Times New Roman"/>
          <w:szCs w:val="22"/>
        </w:rPr>
        <w:t xml:space="preserve"> year</w:t>
      </w:r>
      <w:r w:rsidR="001F20F4" w:rsidRPr="00E242EB">
        <w:rPr>
          <w:rFonts w:ascii="Times New Roman" w:hAnsi="Times New Roman" w:cs="Times New Roman"/>
          <w:szCs w:val="22"/>
        </w:rPr>
        <w:t>s</w:t>
      </w:r>
      <w:r w:rsidRPr="00E242EB">
        <w:rPr>
          <w:rFonts w:ascii="Times New Roman" w:hAnsi="Times New Roman" w:cs="Times New Roman"/>
          <w:szCs w:val="22"/>
        </w:rPr>
        <w:t xml:space="preserve"> with mean </w:t>
      </w:r>
      <w:r w:rsidR="001F20F4" w:rsidRPr="00E242EB">
        <w:rPr>
          <w:rFonts w:ascii="Times New Roman" w:hAnsi="Times New Roman" w:cs="Times New Roman"/>
          <w:szCs w:val="22"/>
        </w:rPr>
        <w:t xml:space="preserve">age of </w:t>
      </w:r>
      <w:r w:rsidR="00611B0E" w:rsidRPr="00E242EB">
        <w:rPr>
          <w:rFonts w:ascii="Times New Roman" w:hAnsi="Times New Roman" w:cs="Times New Roman"/>
          <w:szCs w:val="22"/>
        </w:rPr>
        <w:t>34.20</w:t>
      </w:r>
      <w:r w:rsidRPr="00E242EB">
        <w:rPr>
          <w:rFonts w:ascii="Times New Roman" w:hAnsi="Times New Roman" w:cs="Times New Roman"/>
          <w:szCs w:val="22"/>
        </w:rPr>
        <w:t xml:space="preserve"> ±</w:t>
      </w:r>
      <w:r w:rsidR="00611B0E" w:rsidRPr="00E242EB">
        <w:rPr>
          <w:rFonts w:ascii="Times New Roman" w:hAnsi="Times New Roman" w:cs="Times New Roman"/>
          <w:szCs w:val="22"/>
        </w:rPr>
        <w:t xml:space="preserve"> 11.13</w:t>
      </w:r>
      <w:r w:rsidRPr="00E242EB">
        <w:rPr>
          <w:rFonts w:ascii="Times New Roman" w:hAnsi="Times New Roman" w:cs="Times New Roman"/>
          <w:szCs w:val="22"/>
        </w:rPr>
        <w:t xml:space="preserve"> years in cases and 35.85 </w:t>
      </w:r>
      <w:r w:rsidR="001F20F4" w:rsidRPr="00E242EB">
        <w:rPr>
          <w:rFonts w:ascii="Times New Roman" w:hAnsi="Times New Roman" w:cs="Times New Roman"/>
          <w:szCs w:val="22"/>
        </w:rPr>
        <w:t>± 10.67 years in controls. Out of 60</w:t>
      </w:r>
      <w:r w:rsidR="00184BA0" w:rsidRPr="00E242EB">
        <w:rPr>
          <w:rFonts w:ascii="Times New Roman" w:hAnsi="Times New Roman" w:cs="Times New Roman"/>
          <w:szCs w:val="22"/>
        </w:rPr>
        <w:t xml:space="preserve"> female patients of alopecia, 23</w:t>
      </w:r>
      <w:r w:rsidR="001F20F4" w:rsidRPr="00E242EB">
        <w:rPr>
          <w:rFonts w:ascii="Times New Roman" w:hAnsi="Times New Roman" w:cs="Times New Roman"/>
          <w:szCs w:val="22"/>
        </w:rPr>
        <w:t xml:space="preserve"> wer</w:t>
      </w:r>
      <w:r w:rsidR="001E4E28" w:rsidRPr="00E242EB">
        <w:rPr>
          <w:rFonts w:ascii="Times New Roman" w:hAnsi="Times New Roman" w:cs="Times New Roman"/>
          <w:szCs w:val="22"/>
        </w:rPr>
        <w:t>e suff</w:t>
      </w:r>
      <w:r w:rsidR="00184BA0" w:rsidRPr="00E242EB">
        <w:rPr>
          <w:rFonts w:ascii="Times New Roman" w:hAnsi="Times New Roman" w:cs="Times New Roman"/>
          <w:szCs w:val="22"/>
        </w:rPr>
        <w:t>ering from alopecia areata</w:t>
      </w:r>
      <w:r w:rsidR="001E4E28" w:rsidRPr="00E242EB">
        <w:rPr>
          <w:rFonts w:ascii="Times New Roman" w:hAnsi="Times New Roman" w:cs="Times New Roman"/>
          <w:szCs w:val="22"/>
        </w:rPr>
        <w:t>, 18 from</w:t>
      </w:r>
      <w:r w:rsidR="001F20F4" w:rsidRPr="00E242EB">
        <w:rPr>
          <w:rFonts w:ascii="Times New Roman" w:hAnsi="Times New Roman" w:cs="Times New Roman"/>
          <w:szCs w:val="22"/>
        </w:rPr>
        <w:t xml:space="preserve"> </w:t>
      </w:r>
      <w:r w:rsidR="00184BA0" w:rsidRPr="00E242EB">
        <w:rPr>
          <w:rFonts w:ascii="Times New Roman" w:hAnsi="Times New Roman" w:cs="Times New Roman"/>
          <w:szCs w:val="22"/>
        </w:rPr>
        <w:t xml:space="preserve">androgenetic </w:t>
      </w:r>
      <w:r w:rsidR="001F20F4" w:rsidRPr="00E242EB">
        <w:rPr>
          <w:rFonts w:ascii="Times New Roman" w:hAnsi="Times New Roman" w:cs="Times New Roman"/>
          <w:szCs w:val="22"/>
        </w:rPr>
        <w:t>alopecia</w:t>
      </w:r>
      <w:r w:rsidR="00184BA0" w:rsidRPr="00E242EB">
        <w:rPr>
          <w:rFonts w:ascii="Times New Roman" w:hAnsi="Times New Roman" w:cs="Times New Roman"/>
          <w:szCs w:val="22"/>
        </w:rPr>
        <w:t xml:space="preserve"> and 19</w:t>
      </w:r>
      <w:r w:rsidR="007812E3" w:rsidRPr="00E242EB">
        <w:rPr>
          <w:rFonts w:ascii="Times New Roman" w:hAnsi="Times New Roman" w:cs="Times New Roman"/>
          <w:szCs w:val="22"/>
        </w:rPr>
        <w:t xml:space="preserve"> had </w:t>
      </w:r>
      <w:r w:rsidR="00184BA0" w:rsidRPr="00E242EB">
        <w:rPr>
          <w:rFonts w:ascii="Times New Roman" w:hAnsi="Times New Roman" w:cs="Times New Roman"/>
          <w:bCs/>
          <w:szCs w:val="22"/>
        </w:rPr>
        <w:t>telogen effluvium</w:t>
      </w:r>
      <w:r w:rsidR="001F20F4" w:rsidRPr="00E242EB">
        <w:rPr>
          <w:rFonts w:ascii="Times New Roman" w:hAnsi="Times New Roman" w:cs="Times New Roman"/>
          <w:szCs w:val="22"/>
        </w:rPr>
        <w:t>.</w:t>
      </w:r>
    </w:p>
    <w:p w:rsidR="00763ACA" w:rsidRPr="00E242EB" w:rsidRDefault="003346A0" w:rsidP="00D6261C">
      <w:pPr>
        <w:jc w:val="both"/>
        <w:rPr>
          <w:rFonts w:ascii="Times New Roman" w:hAnsi="Times New Roman" w:cs="Times New Roman"/>
          <w:szCs w:val="22"/>
        </w:rPr>
      </w:pPr>
      <w:r w:rsidRPr="00E242EB">
        <w:rPr>
          <w:rFonts w:ascii="Times New Roman" w:hAnsi="Times New Roman" w:cs="Times New Roman"/>
          <w:szCs w:val="22"/>
        </w:rPr>
        <w:t>T</w:t>
      </w:r>
      <w:r w:rsidR="00A27831" w:rsidRPr="00E242EB">
        <w:rPr>
          <w:rFonts w:ascii="Times New Roman" w:hAnsi="Times New Roman" w:cs="Times New Roman"/>
          <w:szCs w:val="22"/>
        </w:rPr>
        <w:t xml:space="preserve">he mean </w:t>
      </w:r>
      <w:r w:rsidR="00F11306" w:rsidRPr="00E242EB">
        <w:rPr>
          <w:rFonts w:ascii="Times New Roman" w:hAnsi="Times New Roman" w:cs="Times New Roman"/>
          <w:szCs w:val="22"/>
        </w:rPr>
        <w:t>value of hemoglobin (9.38 ± 1.66 g/dl c.f. 10.46 ± 1.59 g/dl; p=0.002), hematocrit (29.47 ± 5.48% c.f. 32.23 ± 6.01; p=0.020) and mean corpuscular hemoglobin (27.07 ± 3.54 pg c.f. 29.01 ± 3.69; p=0.010) was</w:t>
      </w:r>
      <w:r w:rsidR="00722CEA" w:rsidRPr="00E242EB">
        <w:rPr>
          <w:rFonts w:ascii="Times New Roman" w:hAnsi="Times New Roman" w:cs="Times New Roman"/>
          <w:szCs w:val="22"/>
        </w:rPr>
        <w:t xml:space="preserve"> found to be significantly lower than the control group</w:t>
      </w:r>
      <w:r w:rsidRPr="00E242EB">
        <w:rPr>
          <w:rFonts w:ascii="Times New Roman" w:hAnsi="Times New Roman" w:cs="Times New Roman"/>
          <w:szCs w:val="22"/>
        </w:rPr>
        <w:t xml:space="preserve"> in our study</w:t>
      </w:r>
      <w:r w:rsidR="00722CEA" w:rsidRPr="00E242EB">
        <w:rPr>
          <w:rFonts w:ascii="Times New Roman" w:hAnsi="Times New Roman" w:cs="Times New Roman"/>
          <w:szCs w:val="22"/>
        </w:rPr>
        <w:t xml:space="preserve">. </w:t>
      </w:r>
      <w:r w:rsidRPr="00E242EB">
        <w:rPr>
          <w:rFonts w:ascii="Times New Roman" w:hAnsi="Times New Roman" w:cs="Times New Roman"/>
          <w:szCs w:val="22"/>
        </w:rPr>
        <w:t>But Mean c</w:t>
      </w:r>
      <w:r w:rsidR="0003346B" w:rsidRPr="00E242EB">
        <w:rPr>
          <w:rFonts w:ascii="Times New Roman" w:hAnsi="Times New Roman" w:cs="Times New Roman"/>
          <w:szCs w:val="22"/>
        </w:rPr>
        <w:t>orpuscular volume (81.23 ± 8.47</w:t>
      </w:r>
      <w:r w:rsidRPr="00E242EB">
        <w:rPr>
          <w:rFonts w:ascii="Times New Roman" w:hAnsi="Times New Roman" w:cs="Times New Roman"/>
          <w:szCs w:val="22"/>
        </w:rPr>
        <w:t xml:space="preserve"> fl</w:t>
      </w:r>
      <w:r w:rsidR="00A40808" w:rsidRPr="00E242EB">
        <w:rPr>
          <w:rFonts w:ascii="Times New Roman" w:hAnsi="Times New Roman" w:cs="Times New Roman"/>
          <w:szCs w:val="22"/>
        </w:rPr>
        <w:t>)</w:t>
      </w:r>
      <w:r w:rsidRPr="00E242EB">
        <w:rPr>
          <w:rFonts w:ascii="Times New Roman" w:hAnsi="Times New Roman" w:cs="Times New Roman"/>
          <w:szCs w:val="22"/>
        </w:rPr>
        <w:t xml:space="preserve"> and Mean corpuscular hemoglobin concentration</w:t>
      </w:r>
      <w:r w:rsidR="0003346B" w:rsidRPr="00E242EB">
        <w:rPr>
          <w:rFonts w:ascii="Times New Roman" w:hAnsi="Times New Roman" w:cs="Times New Roman"/>
          <w:szCs w:val="22"/>
        </w:rPr>
        <w:t xml:space="preserve"> (30.85 ± 1.82</w:t>
      </w:r>
      <w:r w:rsidR="00A40808" w:rsidRPr="00E242EB">
        <w:rPr>
          <w:rFonts w:ascii="Times New Roman" w:hAnsi="Times New Roman" w:cs="Times New Roman"/>
          <w:szCs w:val="22"/>
        </w:rPr>
        <w:t xml:space="preserve"> g/dl) were not significantly lower than that of controls as shown in Table 1.</w:t>
      </w:r>
      <w:r w:rsidRPr="00E242EB">
        <w:rPr>
          <w:rFonts w:ascii="Times New Roman" w:hAnsi="Times New Roman" w:cs="Times New Roman"/>
          <w:szCs w:val="22"/>
        </w:rPr>
        <w:t xml:space="preserve"> </w:t>
      </w:r>
    </w:p>
    <w:p w:rsidR="00763ACA" w:rsidRPr="00E242EB" w:rsidRDefault="00611B0E" w:rsidP="00920810">
      <w:pPr>
        <w:jc w:val="both"/>
        <w:rPr>
          <w:rFonts w:ascii="Times New Roman" w:hAnsi="Times New Roman" w:cs="Times New Roman"/>
          <w:szCs w:val="22"/>
        </w:rPr>
      </w:pPr>
      <w:r w:rsidRPr="00E242EB">
        <w:rPr>
          <w:rFonts w:ascii="Times New Roman" w:hAnsi="Times New Roman" w:cs="Times New Roman"/>
          <w:bCs/>
          <w:szCs w:val="22"/>
        </w:rPr>
        <w:t>The mean</w:t>
      </w:r>
      <w:r w:rsidR="00F5494D" w:rsidRPr="00E242EB">
        <w:rPr>
          <w:rFonts w:ascii="Times New Roman" w:hAnsi="Times New Roman" w:cs="Times New Roman"/>
          <w:bCs/>
          <w:szCs w:val="22"/>
        </w:rPr>
        <w:t xml:space="preserve"> serum ferritin in cases (19.68 </w:t>
      </w:r>
      <w:r w:rsidR="00F5494D" w:rsidRPr="00E242EB">
        <w:rPr>
          <w:rFonts w:ascii="Times New Roman" w:hAnsi="Times New Roman" w:cs="Times New Roman"/>
          <w:szCs w:val="22"/>
        </w:rPr>
        <w:t>± 8.70</w:t>
      </w:r>
      <w:r w:rsidRPr="00E242EB">
        <w:rPr>
          <w:rFonts w:ascii="Times New Roman" w:hAnsi="Times New Roman" w:cs="Times New Roman"/>
          <w:szCs w:val="22"/>
        </w:rPr>
        <w:t xml:space="preserve"> ng/ml) was found to be significantly lo</w:t>
      </w:r>
      <w:r w:rsidR="00F5494D" w:rsidRPr="00E242EB">
        <w:rPr>
          <w:rFonts w:ascii="Times New Roman" w:hAnsi="Times New Roman" w:cs="Times New Roman"/>
          <w:szCs w:val="22"/>
        </w:rPr>
        <w:t>wer than controls (23.11 ± 7.24</w:t>
      </w:r>
      <w:r w:rsidRPr="00E242EB">
        <w:rPr>
          <w:rFonts w:ascii="Times New Roman" w:hAnsi="Times New Roman" w:cs="Times New Roman"/>
          <w:szCs w:val="22"/>
        </w:rPr>
        <w:t xml:space="preserve"> ng/ml) </w:t>
      </w:r>
      <w:r w:rsidR="00AE615B" w:rsidRPr="00E242EB">
        <w:rPr>
          <w:rFonts w:ascii="Times New Roman" w:hAnsi="Times New Roman" w:cs="Times New Roman"/>
          <w:szCs w:val="22"/>
        </w:rPr>
        <w:t>[p=0.004</w:t>
      </w:r>
      <w:r w:rsidR="00712031" w:rsidRPr="00E242EB">
        <w:rPr>
          <w:rFonts w:ascii="Times New Roman" w:hAnsi="Times New Roman" w:cs="Times New Roman"/>
          <w:szCs w:val="22"/>
        </w:rPr>
        <w:t>] as shown in Table 2. On further analysis of subgroups of alopecia, the mea</w:t>
      </w:r>
      <w:r w:rsidR="001E4E28" w:rsidRPr="00E242EB">
        <w:rPr>
          <w:rFonts w:ascii="Times New Roman" w:hAnsi="Times New Roman" w:cs="Times New Roman"/>
          <w:szCs w:val="22"/>
        </w:rPr>
        <w:t xml:space="preserve">n serum </w:t>
      </w:r>
      <w:r w:rsidR="00F11306" w:rsidRPr="00E242EB">
        <w:rPr>
          <w:rFonts w:ascii="Times New Roman" w:hAnsi="Times New Roman" w:cs="Times New Roman"/>
          <w:szCs w:val="22"/>
        </w:rPr>
        <w:t xml:space="preserve">ferritin in alopecia areata (18.12 ± 8.70 ng/ml) and </w:t>
      </w:r>
      <w:r w:rsidR="00F11306" w:rsidRPr="00E242EB">
        <w:rPr>
          <w:rFonts w:ascii="Times New Roman" w:hAnsi="Times New Roman" w:cs="Times New Roman"/>
          <w:bCs/>
          <w:szCs w:val="22"/>
        </w:rPr>
        <w:t>androgenetic alopecia</w:t>
      </w:r>
      <w:r w:rsidR="00F11306" w:rsidRPr="00E242EB">
        <w:rPr>
          <w:rFonts w:ascii="Times New Roman" w:hAnsi="Times New Roman" w:cs="Times New Roman"/>
          <w:szCs w:val="22"/>
        </w:rPr>
        <w:t xml:space="preserve"> (18.39 ± 9.14 ng/ml) was</w:t>
      </w:r>
      <w:r w:rsidR="00712031" w:rsidRPr="00E242EB">
        <w:rPr>
          <w:rFonts w:ascii="Times New Roman" w:hAnsi="Times New Roman" w:cs="Times New Roman"/>
          <w:szCs w:val="22"/>
        </w:rPr>
        <w:t xml:space="preserve"> significantly lower than that</w:t>
      </w:r>
      <w:r w:rsidR="001C4C87" w:rsidRPr="00E242EB">
        <w:rPr>
          <w:rFonts w:ascii="Times New Roman" w:hAnsi="Times New Roman" w:cs="Times New Roman"/>
          <w:szCs w:val="22"/>
        </w:rPr>
        <w:t xml:space="preserve"> </w:t>
      </w:r>
      <w:r w:rsidR="00F5494D" w:rsidRPr="00E242EB">
        <w:rPr>
          <w:rFonts w:ascii="Times New Roman" w:hAnsi="Times New Roman" w:cs="Times New Roman"/>
          <w:szCs w:val="22"/>
        </w:rPr>
        <w:t>in controls (p=0.017 and p=0.039</w:t>
      </w:r>
      <w:r w:rsidR="00712031" w:rsidRPr="00E242EB">
        <w:rPr>
          <w:rFonts w:ascii="Times New Roman" w:hAnsi="Times New Roman" w:cs="Times New Roman"/>
          <w:szCs w:val="22"/>
        </w:rPr>
        <w:t xml:space="preserve"> respectively). Although the mean serum ferritin of </w:t>
      </w:r>
      <w:r w:rsidR="001E4E28" w:rsidRPr="00E242EB">
        <w:rPr>
          <w:rFonts w:ascii="Times New Roman" w:hAnsi="Times New Roman" w:cs="Times New Roman"/>
          <w:szCs w:val="22"/>
        </w:rPr>
        <w:t>pat</w:t>
      </w:r>
      <w:r w:rsidR="00FB32D4" w:rsidRPr="00E242EB">
        <w:rPr>
          <w:rFonts w:ascii="Times New Roman" w:hAnsi="Times New Roman" w:cs="Times New Roman"/>
          <w:szCs w:val="22"/>
        </w:rPr>
        <w:t>ients with telogen effluvium</w:t>
      </w:r>
      <w:r w:rsidR="00F5494D" w:rsidRPr="00E242EB">
        <w:rPr>
          <w:rFonts w:ascii="Times New Roman" w:hAnsi="Times New Roman" w:cs="Times New Roman"/>
          <w:szCs w:val="22"/>
        </w:rPr>
        <w:t xml:space="preserve"> (22.79 ± 7.85</w:t>
      </w:r>
      <w:r w:rsidR="00AE615B" w:rsidRPr="00E242EB">
        <w:rPr>
          <w:rFonts w:ascii="Times New Roman" w:hAnsi="Times New Roman" w:cs="Times New Roman"/>
          <w:szCs w:val="22"/>
        </w:rPr>
        <w:t xml:space="preserve"> </w:t>
      </w:r>
      <w:r w:rsidR="00902FDF" w:rsidRPr="00E242EB">
        <w:rPr>
          <w:rFonts w:ascii="Times New Roman" w:hAnsi="Times New Roman" w:cs="Times New Roman"/>
          <w:szCs w:val="22"/>
        </w:rPr>
        <w:t xml:space="preserve">ng/dl) was lower than </w:t>
      </w:r>
      <w:r w:rsidR="00F5494D" w:rsidRPr="00E242EB">
        <w:rPr>
          <w:rFonts w:ascii="Times New Roman" w:hAnsi="Times New Roman" w:cs="Times New Roman"/>
          <w:szCs w:val="22"/>
        </w:rPr>
        <w:t xml:space="preserve">that of controls (23.11 ± 7.24 </w:t>
      </w:r>
      <w:r w:rsidR="00902FDF" w:rsidRPr="00E242EB">
        <w:rPr>
          <w:rFonts w:ascii="Times New Roman" w:hAnsi="Times New Roman" w:cs="Times New Roman"/>
          <w:szCs w:val="22"/>
        </w:rPr>
        <w:t>ng/ml), but there was not statistically</w:t>
      </w:r>
      <w:r w:rsidR="00F5494D" w:rsidRPr="00E242EB">
        <w:rPr>
          <w:rFonts w:ascii="Times New Roman" w:hAnsi="Times New Roman" w:cs="Times New Roman"/>
          <w:szCs w:val="22"/>
        </w:rPr>
        <w:t xml:space="preserve"> significant difference (p=0.881</w:t>
      </w:r>
      <w:r w:rsidR="00902FDF" w:rsidRPr="00E242EB">
        <w:rPr>
          <w:rFonts w:ascii="Times New Roman" w:hAnsi="Times New Roman" w:cs="Times New Roman"/>
          <w:szCs w:val="22"/>
        </w:rPr>
        <w:t>)</w:t>
      </w:r>
      <w:r w:rsidR="00472331" w:rsidRPr="00E242EB">
        <w:rPr>
          <w:rFonts w:ascii="Times New Roman" w:hAnsi="Times New Roman" w:cs="Times New Roman"/>
          <w:szCs w:val="22"/>
        </w:rPr>
        <w:t xml:space="preserve"> as shown in Table 2.</w:t>
      </w:r>
    </w:p>
    <w:p w:rsidR="00763ACA" w:rsidRPr="00E242EB" w:rsidRDefault="00472331" w:rsidP="00920810">
      <w:pPr>
        <w:jc w:val="both"/>
        <w:rPr>
          <w:rFonts w:ascii="Times New Roman" w:hAnsi="Times New Roman" w:cs="Times New Roman"/>
          <w:szCs w:val="22"/>
        </w:rPr>
      </w:pPr>
      <w:r w:rsidRPr="00E242EB">
        <w:rPr>
          <w:rFonts w:ascii="Times New Roman" w:hAnsi="Times New Roman" w:cs="Times New Roman"/>
          <w:szCs w:val="22"/>
        </w:rPr>
        <w:lastRenderedPageBreak/>
        <w:t>We further analyzed the data of various RBC indices on different subgroups of alopecia</w:t>
      </w:r>
      <w:r w:rsidR="00EE65CA" w:rsidRPr="00E242EB">
        <w:rPr>
          <w:rFonts w:ascii="Times New Roman" w:hAnsi="Times New Roman" w:cs="Times New Roman"/>
          <w:szCs w:val="22"/>
        </w:rPr>
        <w:t>.</w:t>
      </w:r>
      <w:r w:rsidRPr="00E242EB">
        <w:rPr>
          <w:rFonts w:ascii="Times New Roman" w:hAnsi="Times New Roman" w:cs="Times New Roman"/>
          <w:szCs w:val="22"/>
        </w:rPr>
        <w:t xml:space="preserve"> </w:t>
      </w:r>
      <w:r w:rsidR="00EE65CA" w:rsidRPr="00E242EB">
        <w:rPr>
          <w:rFonts w:ascii="Times New Roman" w:hAnsi="Times New Roman" w:cs="Times New Roman"/>
          <w:szCs w:val="22"/>
        </w:rPr>
        <w:t>The mean value of hemoglobin, hematocrit and mean corpusc</w:t>
      </w:r>
      <w:r w:rsidR="001E4E28" w:rsidRPr="00E242EB">
        <w:rPr>
          <w:rFonts w:ascii="Times New Roman" w:hAnsi="Times New Roman" w:cs="Times New Roman"/>
          <w:szCs w:val="22"/>
        </w:rPr>
        <w:t>ular hemoglobin was found to be</w:t>
      </w:r>
      <w:r w:rsidR="00ED57D7" w:rsidRPr="00E242EB">
        <w:rPr>
          <w:rFonts w:ascii="Times New Roman" w:hAnsi="Times New Roman" w:cs="Times New Roman"/>
          <w:szCs w:val="22"/>
        </w:rPr>
        <w:t xml:space="preserve"> </w:t>
      </w:r>
      <w:r w:rsidR="00EE65CA" w:rsidRPr="00E242EB">
        <w:rPr>
          <w:rFonts w:ascii="Times New Roman" w:hAnsi="Times New Roman" w:cs="Times New Roman"/>
          <w:szCs w:val="22"/>
        </w:rPr>
        <w:t>sign</w:t>
      </w:r>
      <w:r w:rsidR="001E4E28" w:rsidRPr="00E242EB">
        <w:rPr>
          <w:rFonts w:ascii="Times New Roman" w:hAnsi="Times New Roman" w:cs="Times New Roman"/>
          <w:szCs w:val="22"/>
        </w:rPr>
        <w:t xml:space="preserve">ificantly lower in </w:t>
      </w:r>
      <w:r w:rsidR="00EE65CA" w:rsidRPr="00E242EB">
        <w:rPr>
          <w:rFonts w:ascii="Times New Roman" w:hAnsi="Times New Roman" w:cs="Times New Roman"/>
          <w:szCs w:val="22"/>
        </w:rPr>
        <w:t>alopecia</w:t>
      </w:r>
      <w:r w:rsidR="001E4E28" w:rsidRPr="00E242EB">
        <w:rPr>
          <w:rFonts w:ascii="Times New Roman" w:hAnsi="Times New Roman" w:cs="Times New Roman"/>
          <w:szCs w:val="22"/>
        </w:rPr>
        <w:t xml:space="preserve"> areata</w:t>
      </w:r>
      <w:r w:rsidR="00FB32D4" w:rsidRPr="00E242EB">
        <w:rPr>
          <w:rFonts w:ascii="Times New Roman" w:hAnsi="Times New Roman" w:cs="Times New Roman"/>
          <w:szCs w:val="22"/>
        </w:rPr>
        <w:t xml:space="preserve"> and </w:t>
      </w:r>
      <w:r w:rsidR="00FB32D4" w:rsidRPr="00E242EB">
        <w:rPr>
          <w:rFonts w:ascii="Times New Roman" w:hAnsi="Times New Roman" w:cs="Times New Roman"/>
          <w:bCs/>
          <w:szCs w:val="22"/>
        </w:rPr>
        <w:t>androgenetic alopecia</w:t>
      </w:r>
      <w:r w:rsidR="00EE65CA" w:rsidRPr="00E242EB">
        <w:rPr>
          <w:rFonts w:ascii="Times New Roman" w:hAnsi="Times New Roman" w:cs="Times New Roman"/>
          <w:szCs w:val="22"/>
        </w:rPr>
        <w:t>, whereas mean corpuscular volume and mean corpuscular hemoglobin concentration was not significantly different from that of</w:t>
      </w:r>
      <w:r w:rsidR="001C4C87" w:rsidRPr="00E242EB">
        <w:rPr>
          <w:rFonts w:ascii="Times New Roman" w:hAnsi="Times New Roman" w:cs="Times New Roman"/>
          <w:szCs w:val="22"/>
        </w:rPr>
        <w:t xml:space="preserve"> controls. However, there was no</w:t>
      </w:r>
      <w:r w:rsidR="00EE65CA" w:rsidRPr="00E242EB">
        <w:rPr>
          <w:rFonts w:ascii="Times New Roman" w:hAnsi="Times New Roman" w:cs="Times New Roman"/>
          <w:szCs w:val="22"/>
        </w:rPr>
        <w:t xml:space="preserve"> statistically significant difference in RBC indices (Hb, Hct, MCV, MCH, MCHC) of patients</w:t>
      </w:r>
      <w:r w:rsidR="00FB32D4" w:rsidRPr="00E242EB">
        <w:rPr>
          <w:rFonts w:ascii="Times New Roman" w:hAnsi="Times New Roman" w:cs="Times New Roman"/>
          <w:szCs w:val="22"/>
        </w:rPr>
        <w:t xml:space="preserve"> of telogen effluvium</w:t>
      </w:r>
      <w:r w:rsidR="00EE65CA" w:rsidRPr="00E242EB">
        <w:rPr>
          <w:rFonts w:ascii="Times New Roman" w:hAnsi="Times New Roman" w:cs="Times New Roman"/>
          <w:szCs w:val="22"/>
        </w:rPr>
        <w:t xml:space="preserve"> and that of controls as shown in </w:t>
      </w:r>
      <w:r w:rsidR="00FA3234" w:rsidRPr="00E242EB">
        <w:rPr>
          <w:rFonts w:ascii="Times New Roman" w:hAnsi="Times New Roman" w:cs="Times New Roman"/>
          <w:szCs w:val="22"/>
        </w:rPr>
        <w:t>Table 3.</w:t>
      </w:r>
    </w:p>
    <w:p w:rsidR="00F762BC" w:rsidRPr="00E242EB" w:rsidRDefault="00F762BC" w:rsidP="00920810">
      <w:pPr>
        <w:jc w:val="both"/>
        <w:rPr>
          <w:rFonts w:ascii="Times New Roman" w:hAnsi="Times New Roman" w:cs="Times New Roman"/>
          <w:szCs w:val="22"/>
        </w:rPr>
      </w:pPr>
    </w:p>
    <w:p w:rsidR="007C0500" w:rsidRPr="00E242EB" w:rsidRDefault="007C0500" w:rsidP="00920810">
      <w:pPr>
        <w:jc w:val="both"/>
        <w:rPr>
          <w:rFonts w:ascii="Times New Roman" w:hAnsi="Times New Roman" w:cs="Times New Roman"/>
          <w:szCs w:val="22"/>
        </w:rPr>
      </w:pPr>
    </w:p>
    <w:p w:rsidR="00CA1D49" w:rsidRPr="00E242EB" w:rsidRDefault="007C0500" w:rsidP="00FA3234">
      <w:pPr>
        <w:jc w:val="both"/>
        <w:outlineLvl w:val="0"/>
        <w:rPr>
          <w:rFonts w:ascii="Times New Roman" w:hAnsi="Times New Roman" w:cs="Times New Roman"/>
          <w:b/>
          <w:szCs w:val="22"/>
        </w:rPr>
      </w:pPr>
      <w:r w:rsidRPr="00E242EB">
        <w:rPr>
          <w:rFonts w:ascii="Times New Roman" w:hAnsi="Times New Roman" w:cs="Times New Roman"/>
          <w:b/>
          <w:szCs w:val="22"/>
        </w:rPr>
        <w:t>DISCUSSION</w:t>
      </w:r>
    </w:p>
    <w:p w:rsidR="00075D5F" w:rsidRPr="00E242EB" w:rsidRDefault="00CA1D49" w:rsidP="00075D5F">
      <w:pPr>
        <w:jc w:val="both"/>
        <w:outlineLvl w:val="0"/>
        <w:rPr>
          <w:rFonts w:ascii="Times New Roman" w:hAnsi="Times New Roman" w:cs="Times New Roman"/>
          <w:szCs w:val="22"/>
        </w:rPr>
      </w:pPr>
      <w:r w:rsidRPr="00E242EB">
        <w:rPr>
          <w:rFonts w:ascii="Times New Roman" w:hAnsi="Times New Roman" w:cs="Times New Roman"/>
          <w:szCs w:val="22"/>
        </w:rPr>
        <w:t xml:space="preserve">Our result shows that </w:t>
      </w:r>
      <w:r w:rsidR="00AF4B55" w:rsidRPr="00E242EB">
        <w:rPr>
          <w:rFonts w:ascii="Times New Roman" w:hAnsi="Times New Roman" w:cs="Times New Roman"/>
          <w:szCs w:val="22"/>
        </w:rPr>
        <w:t xml:space="preserve">alopecia areata </w:t>
      </w:r>
      <w:r w:rsidRPr="00E242EB">
        <w:rPr>
          <w:rFonts w:ascii="Times New Roman" w:hAnsi="Times New Roman" w:cs="Times New Roman"/>
          <w:szCs w:val="22"/>
        </w:rPr>
        <w:t>was most common type of non scaring alopecia, followed by telogen effluvium</w:t>
      </w:r>
      <w:r w:rsidR="00AF4B55" w:rsidRPr="00E242EB">
        <w:rPr>
          <w:rFonts w:ascii="Times New Roman" w:hAnsi="Times New Roman" w:cs="Times New Roman"/>
          <w:szCs w:val="22"/>
        </w:rPr>
        <w:t xml:space="preserve"> and then androgenetic alopecia.</w:t>
      </w:r>
    </w:p>
    <w:p w:rsidR="00CA1D49" w:rsidRPr="00E242EB" w:rsidRDefault="00CA1D49" w:rsidP="00CA1D49">
      <w:pPr>
        <w:jc w:val="both"/>
        <w:outlineLvl w:val="0"/>
        <w:rPr>
          <w:rFonts w:ascii="Times New Roman" w:hAnsi="Times New Roman" w:cs="Times New Roman"/>
          <w:szCs w:val="22"/>
        </w:rPr>
      </w:pPr>
      <w:r w:rsidRPr="00E242EB">
        <w:rPr>
          <w:rFonts w:ascii="Times New Roman" w:hAnsi="Times New Roman" w:cs="Times New Roman"/>
          <w:szCs w:val="22"/>
        </w:rPr>
        <w:t>Diverse result has been observed regarding the relation between non scaring alopecia and serum ferritin level and RBC indices. So, the present case control study was done to see if there is any correlation between serum ferritin level and non scaring alopecia.</w:t>
      </w:r>
    </w:p>
    <w:p w:rsidR="00CA1D49" w:rsidRPr="00E242EB" w:rsidRDefault="00CA1D49" w:rsidP="00CA1D49">
      <w:pPr>
        <w:jc w:val="both"/>
        <w:rPr>
          <w:rFonts w:ascii="Times New Roman" w:hAnsi="Times New Roman" w:cs="Times New Roman"/>
          <w:szCs w:val="22"/>
        </w:rPr>
      </w:pPr>
      <w:r w:rsidRPr="00E242EB">
        <w:rPr>
          <w:rFonts w:ascii="Times New Roman" w:hAnsi="Times New Roman" w:cs="Times New Roman"/>
          <w:szCs w:val="22"/>
        </w:rPr>
        <w:t xml:space="preserve">In our study we found mean serum ferritin level was significantly lower in cases than in control. Regarding serum ferritin level our study is </w:t>
      </w:r>
      <w:r w:rsidR="0075374A" w:rsidRPr="00E242EB">
        <w:rPr>
          <w:rFonts w:ascii="Times New Roman" w:hAnsi="Times New Roman" w:cs="Times New Roman"/>
          <w:szCs w:val="22"/>
        </w:rPr>
        <w:t xml:space="preserve">in correlation </w:t>
      </w:r>
      <w:r w:rsidRPr="00E242EB">
        <w:rPr>
          <w:rFonts w:ascii="Times New Roman" w:hAnsi="Times New Roman" w:cs="Times New Roman"/>
          <w:szCs w:val="22"/>
        </w:rPr>
        <w:t xml:space="preserve">with </w:t>
      </w:r>
      <w:r w:rsidR="00BE0747" w:rsidRPr="00E242EB">
        <w:rPr>
          <w:rFonts w:ascii="Times New Roman" w:hAnsi="Times New Roman" w:cs="Times New Roman"/>
          <w:szCs w:val="22"/>
        </w:rPr>
        <w:t>Kantor J et al.</w:t>
      </w:r>
      <w:r w:rsidR="0075374A" w:rsidRPr="00E242EB">
        <w:rPr>
          <w:rFonts w:ascii="Times New Roman" w:hAnsi="Times New Roman" w:cs="Times New Roman"/>
          <w:szCs w:val="22"/>
        </w:rPr>
        <w:t xml:space="preserve"> and </w:t>
      </w:r>
      <w:proofErr w:type="spellStart"/>
      <w:r w:rsidR="005C46B1" w:rsidRPr="00E242EB">
        <w:rPr>
          <w:rFonts w:ascii="Times New Roman" w:hAnsi="Times New Roman" w:cs="Times New Roman"/>
          <w:szCs w:val="22"/>
        </w:rPr>
        <w:t>Muzami</w:t>
      </w:r>
      <w:proofErr w:type="spellEnd"/>
      <w:r w:rsidR="005C46B1" w:rsidRPr="00E242EB">
        <w:rPr>
          <w:rFonts w:ascii="Times New Roman" w:hAnsi="Times New Roman" w:cs="Times New Roman"/>
          <w:szCs w:val="22"/>
        </w:rPr>
        <w:t xml:space="preserve"> A </w:t>
      </w:r>
      <w:proofErr w:type="spellStart"/>
      <w:r w:rsidR="005C46B1" w:rsidRPr="00E242EB">
        <w:rPr>
          <w:rFonts w:ascii="Times New Roman" w:hAnsi="Times New Roman" w:cs="Times New Roman"/>
          <w:szCs w:val="22"/>
        </w:rPr>
        <w:t>Chitsi</w:t>
      </w:r>
      <w:proofErr w:type="spellEnd"/>
      <w:r w:rsidR="005C46B1" w:rsidRPr="00E242EB">
        <w:rPr>
          <w:rFonts w:ascii="Times New Roman" w:hAnsi="Times New Roman" w:cs="Times New Roman"/>
          <w:szCs w:val="22"/>
        </w:rPr>
        <w:t xml:space="preserve"> et al. </w:t>
      </w:r>
      <w:r w:rsidRPr="00E242EB">
        <w:rPr>
          <w:rFonts w:ascii="Times New Roman" w:hAnsi="Times New Roman" w:cs="Times New Roman"/>
          <w:szCs w:val="22"/>
        </w:rPr>
        <w:t>who also found mean serum ferritin level to be significantly lower in cases than in control</w:t>
      </w:r>
      <w:r w:rsidR="00BE0747" w:rsidRPr="00E242EB">
        <w:rPr>
          <w:rFonts w:ascii="Times New Roman" w:hAnsi="Times New Roman" w:cs="Times New Roman"/>
          <w:szCs w:val="22"/>
        </w:rPr>
        <w:t>.</w:t>
      </w:r>
      <w:r w:rsidR="00BE0747" w:rsidRPr="00E242EB">
        <w:rPr>
          <w:rFonts w:ascii="Times New Roman" w:hAnsi="Times New Roman" w:cs="Times New Roman"/>
          <w:szCs w:val="22"/>
          <w:vertAlign w:val="superscript"/>
        </w:rPr>
        <w:t>8</w:t>
      </w:r>
      <w:proofErr w:type="gramStart"/>
      <w:r w:rsidR="00BE0747" w:rsidRPr="00E242EB">
        <w:rPr>
          <w:rFonts w:ascii="Times New Roman" w:hAnsi="Times New Roman" w:cs="Times New Roman"/>
          <w:szCs w:val="22"/>
          <w:vertAlign w:val="superscript"/>
        </w:rPr>
        <w:t>,9</w:t>
      </w:r>
      <w:proofErr w:type="gramEnd"/>
      <w:r w:rsidR="00BE0747" w:rsidRPr="00E242EB">
        <w:rPr>
          <w:rFonts w:ascii="Times New Roman" w:hAnsi="Times New Roman" w:cs="Times New Roman"/>
          <w:szCs w:val="22"/>
        </w:rPr>
        <w:t xml:space="preserve"> our study </w:t>
      </w:r>
      <w:r w:rsidRPr="00E242EB">
        <w:rPr>
          <w:rFonts w:ascii="Times New Roman" w:hAnsi="Times New Roman" w:cs="Times New Roman"/>
          <w:szCs w:val="22"/>
        </w:rPr>
        <w:t xml:space="preserve">contrast with study done by </w:t>
      </w:r>
      <w:proofErr w:type="spellStart"/>
      <w:r w:rsidR="0075374A" w:rsidRPr="00E242EB">
        <w:rPr>
          <w:rFonts w:ascii="Times New Roman" w:hAnsi="Times New Roman" w:cs="Times New Roman"/>
          <w:szCs w:val="22"/>
        </w:rPr>
        <w:t>Oslen</w:t>
      </w:r>
      <w:proofErr w:type="spellEnd"/>
      <w:r w:rsidR="0075374A" w:rsidRPr="00E242EB">
        <w:rPr>
          <w:rFonts w:ascii="Times New Roman" w:hAnsi="Times New Roman" w:cs="Times New Roman"/>
          <w:szCs w:val="22"/>
        </w:rPr>
        <w:t xml:space="preserve"> et al.</w:t>
      </w:r>
      <w:r w:rsidR="00BE0747" w:rsidRPr="00E242EB">
        <w:rPr>
          <w:rFonts w:ascii="Times New Roman" w:hAnsi="Times New Roman" w:cs="Times New Roman"/>
          <w:szCs w:val="22"/>
          <w:vertAlign w:val="superscript"/>
        </w:rPr>
        <w:t xml:space="preserve"> </w:t>
      </w:r>
      <w:r w:rsidR="0075374A" w:rsidRPr="00E242EB">
        <w:rPr>
          <w:rFonts w:ascii="Times New Roman" w:hAnsi="Times New Roman" w:cs="Times New Roman"/>
          <w:szCs w:val="22"/>
        </w:rPr>
        <w:t xml:space="preserve">and </w:t>
      </w:r>
      <w:r w:rsidR="00BE0747" w:rsidRPr="00E242EB">
        <w:rPr>
          <w:rFonts w:ascii="Times New Roman" w:hAnsi="Times New Roman" w:cs="Times New Roman"/>
          <w:szCs w:val="22"/>
        </w:rPr>
        <w:t>Sinclair</w:t>
      </w:r>
      <w:r w:rsidRPr="00E242EB">
        <w:rPr>
          <w:rFonts w:ascii="Times New Roman" w:hAnsi="Times New Roman" w:cs="Times New Roman"/>
          <w:szCs w:val="22"/>
        </w:rPr>
        <w:t xml:space="preserve"> who shows there is no association between alopecia and serum ferritin.</w:t>
      </w:r>
      <w:r w:rsidR="00BE0747" w:rsidRPr="00E242EB">
        <w:rPr>
          <w:rFonts w:ascii="Times New Roman" w:hAnsi="Times New Roman" w:cs="Times New Roman"/>
          <w:szCs w:val="22"/>
          <w:vertAlign w:val="superscript"/>
        </w:rPr>
        <w:t>10,11</w:t>
      </w:r>
    </w:p>
    <w:p w:rsidR="00CA1D49" w:rsidRPr="00E242EB" w:rsidRDefault="00CA1D49" w:rsidP="00CA1D49">
      <w:pPr>
        <w:jc w:val="both"/>
        <w:rPr>
          <w:rFonts w:ascii="Times New Roman" w:hAnsi="Times New Roman" w:cs="Times New Roman"/>
          <w:szCs w:val="22"/>
        </w:rPr>
      </w:pPr>
      <w:r w:rsidRPr="00E242EB">
        <w:rPr>
          <w:rFonts w:ascii="Times New Roman" w:hAnsi="Times New Roman" w:cs="Times New Roman"/>
          <w:szCs w:val="22"/>
        </w:rPr>
        <w:t>On further analysis we found that serum ferritin level was significantly lower in patient with a</w:t>
      </w:r>
      <w:r w:rsidR="00AF4B55" w:rsidRPr="00E242EB">
        <w:rPr>
          <w:rFonts w:ascii="Times New Roman" w:hAnsi="Times New Roman" w:cs="Times New Roman"/>
          <w:szCs w:val="22"/>
        </w:rPr>
        <w:t>lopecia areata and chronic androgenic alopecia</w:t>
      </w:r>
      <w:r w:rsidRPr="00E242EB">
        <w:rPr>
          <w:rFonts w:ascii="Times New Roman" w:hAnsi="Times New Roman" w:cs="Times New Roman"/>
          <w:szCs w:val="22"/>
        </w:rPr>
        <w:t xml:space="preserve"> (p &lt; 0.</w:t>
      </w:r>
      <w:r w:rsidR="00AF4B55" w:rsidRPr="00E242EB">
        <w:rPr>
          <w:rFonts w:ascii="Times New Roman" w:hAnsi="Times New Roman" w:cs="Times New Roman"/>
          <w:szCs w:val="22"/>
        </w:rPr>
        <w:t>05) but in patient with telogen effluvium</w:t>
      </w:r>
      <w:r w:rsidRPr="00E242EB">
        <w:rPr>
          <w:rFonts w:ascii="Times New Roman" w:hAnsi="Times New Roman" w:cs="Times New Roman"/>
          <w:szCs w:val="22"/>
        </w:rPr>
        <w:t xml:space="preserve"> it was lower but not significantly lower (p&gt;0.05). </w:t>
      </w:r>
    </w:p>
    <w:p w:rsidR="00524B88" w:rsidRPr="00E242EB" w:rsidRDefault="0075374A" w:rsidP="00524B88">
      <w:pPr>
        <w:jc w:val="both"/>
        <w:rPr>
          <w:rFonts w:ascii="Times New Roman" w:hAnsi="Times New Roman" w:cs="Times New Roman"/>
          <w:szCs w:val="22"/>
        </w:rPr>
      </w:pPr>
      <w:r w:rsidRPr="00E242EB">
        <w:rPr>
          <w:rFonts w:ascii="Times New Roman" w:hAnsi="Times New Roman" w:cs="Times New Roman"/>
          <w:szCs w:val="22"/>
        </w:rPr>
        <w:t>Kantor J et al.</w:t>
      </w:r>
      <w:r w:rsidR="00BE0747" w:rsidRPr="00E242EB">
        <w:rPr>
          <w:rFonts w:ascii="Times New Roman" w:hAnsi="Times New Roman" w:cs="Times New Roman"/>
          <w:szCs w:val="22"/>
          <w:vertAlign w:val="superscript"/>
        </w:rPr>
        <w:t xml:space="preserve"> </w:t>
      </w:r>
      <w:r w:rsidRPr="00E242EB">
        <w:rPr>
          <w:rFonts w:ascii="Times New Roman" w:hAnsi="Times New Roman" w:cs="Times New Roman"/>
          <w:szCs w:val="22"/>
        </w:rPr>
        <w:t xml:space="preserve">and </w:t>
      </w:r>
      <w:proofErr w:type="spellStart"/>
      <w:r w:rsidR="00BE0747" w:rsidRPr="00E242EB">
        <w:rPr>
          <w:rFonts w:ascii="Times New Roman" w:hAnsi="Times New Roman" w:cs="Times New Roman"/>
          <w:szCs w:val="22"/>
        </w:rPr>
        <w:t>Muzami</w:t>
      </w:r>
      <w:proofErr w:type="spellEnd"/>
      <w:r w:rsidR="00BE0747" w:rsidRPr="00E242EB">
        <w:rPr>
          <w:rFonts w:ascii="Times New Roman" w:hAnsi="Times New Roman" w:cs="Times New Roman"/>
          <w:szCs w:val="22"/>
        </w:rPr>
        <w:t xml:space="preserve"> A </w:t>
      </w:r>
      <w:proofErr w:type="spellStart"/>
      <w:r w:rsidR="00BE0747" w:rsidRPr="00E242EB">
        <w:rPr>
          <w:rFonts w:ascii="Times New Roman" w:hAnsi="Times New Roman" w:cs="Times New Roman"/>
          <w:szCs w:val="22"/>
        </w:rPr>
        <w:t>Chitsi</w:t>
      </w:r>
      <w:proofErr w:type="spellEnd"/>
      <w:r w:rsidR="00BE0747" w:rsidRPr="00E242EB">
        <w:rPr>
          <w:rFonts w:ascii="Times New Roman" w:hAnsi="Times New Roman" w:cs="Times New Roman"/>
          <w:szCs w:val="22"/>
        </w:rPr>
        <w:t xml:space="preserve"> et al.</w:t>
      </w:r>
      <w:r w:rsidR="00BE0747" w:rsidRPr="00E242EB">
        <w:rPr>
          <w:rFonts w:ascii="Times New Roman" w:hAnsi="Times New Roman" w:cs="Times New Roman"/>
          <w:szCs w:val="22"/>
          <w:vertAlign w:val="superscript"/>
        </w:rPr>
        <w:t xml:space="preserve"> </w:t>
      </w:r>
      <w:r w:rsidRPr="00E242EB">
        <w:rPr>
          <w:rFonts w:ascii="Times New Roman" w:hAnsi="Times New Roman" w:cs="Times New Roman"/>
          <w:szCs w:val="22"/>
        </w:rPr>
        <w:t xml:space="preserve">also </w:t>
      </w:r>
      <w:r w:rsidR="00CA1D49" w:rsidRPr="00E242EB">
        <w:rPr>
          <w:rFonts w:ascii="Times New Roman" w:hAnsi="Times New Roman" w:cs="Times New Roman"/>
          <w:szCs w:val="22"/>
        </w:rPr>
        <w:t xml:space="preserve">found serum ferritin level was significantly lower in </w:t>
      </w:r>
      <w:r w:rsidR="00AF4B55" w:rsidRPr="00E242EB">
        <w:rPr>
          <w:rFonts w:ascii="Times New Roman" w:hAnsi="Times New Roman" w:cs="Times New Roman"/>
          <w:szCs w:val="22"/>
        </w:rPr>
        <w:t>patient with alopecia areata and androgenetic alopecia but it was lower but not significantly lower in patients with tel</w:t>
      </w:r>
      <w:r w:rsidR="00BE0747" w:rsidRPr="00E242EB">
        <w:rPr>
          <w:rFonts w:ascii="Times New Roman" w:hAnsi="Times New Roman" w:cs="Times New Roman"/>
          <w:szCs w:val="22"/>
        </w:rPr>
        <w:t>ogen effluvium like our result.</w:t>
      </w:r>
      <w:r w:rsidR="00BE0747" w:rsidRPr="00E242EB">
        <w:rPr>
          <w:rFonts w:ascii="Times New Roman" w:hAnsi="Times New Roman" w:cs="Times New Roman"/>
          <w:szCs w:val="22"/>
          <w:vertAlign w:val="superscript"/>
        </w:rPr>
        <w:t>8</w:t>
      </w:r>
      <w:proofErr w:type="gramStart"/>
      <w:r w:rsidR="00BE0747" w:rsidRPr="00E242EB">
        <w:rPr>
          <w:rFonts w:ascii="Times New Roman" w:hAnsi="Times New Roman" w:cs="Times New Roman"/>
          <w:szCs w:val="22"/>
          <w:vertAlign w:val="superscript"/>
        </w:rPr>
        <w:t>,9</w:t>
      </w:r>
      <w:proofErr w:type="gramEnd"/>
    </w:p>
    <w:p w:rsidR="00F366DD" w:rsidRPr="00E242EB" w:rsidRDefault="00075D5F" w:rsidP="00070041">
      <w:pPr>
        <w:widowControl w:val="0"/>
        <w:autoSpaceDE w:val="0"/>
        <w:autoSpaceDN w:val="0"/>
        <w:adjustRightInd w:val="0"/>
        <w:spacing w:after="0" w:line="240" w:lineRule="auto"/>
        <w:rPr>
          <w:rFonts w:ascii="Times New Roman" w:hAnsi="Times New Roman" w:cs="Times New Roman"/>
          <w:szCs w:val="22"/>
        </w:rPr>
      </w:pPr>
      <w:r w:rsidRPr="00E242EB">
        <w:rPr>
          <w:rFonts w:ascii="Times New Roman" w:hAnsi="Times New Roman" w:cs="Times New Roman"/>
          <w:szCs w:val="22"/>
        </w:rPr>
        <w:t>White et al</w:t>
      </w:r>
      <w:r w:rsidR="00485D26" w:rsidRPr="00E242EB">
        <w:rPr>
          <w:rFonts w:ascii="Times New Roman" w:hAnsi="Times New Roman" w:cs="Times New Roman"/>
          <w:szCs w:val="22"/>
        </w:rPr>
        <w:t>.</w:t>
      </w:r>
      <w:r w:rsidRPr="00E242EB">
        <w:rPr>
          <w:rFonts w:ascii="Times New Roman" w:hAnsi="Times New Roman" w:cs="Times New Roman"/>
          <w:szCs w:val="22"/>
        </w:rPr>
        <w:t xml:space="preserve"> in Denmark conclu</w:t>
      </w:r>
      <w:r w:rsidR="00070041" w:rsidRPr="00E242EB">
        <w:rPr>
          <w:rFonts w:ascii="Times New Roman" w:hAnsi="Times New Roman" w:cs="Times New Roman"/>
          <w:szCs w:val="22"/>
        </w:rPr>
        <w:t>ded that female patients with alopecia areata</w:t>
      </w:r>
      <w:r w:rsidRPr="00E242EB">
        <w:rPr>
          <w:rFonts w:ascii="Times New Roman" w:hAnsi="Times New Roman" w:cs="Times New Roman"/>
          <w:szCs w:val="22"/>
        </w:rPr>
        <w:t xml:space="preserve"> had an increased incidence of iron deficiency compar</w:t>
      </w:r>
      <w:r w:rsidR="00485D26" w:rsidRPr="00E242EB">
        <w:rPr>
          <w:rFonts w:ascii="Times New Roman" w:hAnsi="Times New Roman" w:cs="Times New Roman"/>
          <w:szCs w:val="22"/>
        </w:rPr>
        <w:t>ed with the general population.</w:t>
      </w:r>
      <w:r w:rsidR="00485D26" w:rsidRPr="00E242EB">
        <w:rPr>
          <w:rFonts w:ascii="Times New Roman" w:hAnsi="Times New Roman" w:cs="Times New Roman"/>
          <w:szCs w:val="22"/>
          <w:vertAlign w:val="superscript"/>
        </w:rPr>
        <w:t>12</w:t>
      </w:r>
      <w:r w:rsidR="00485D26" w:rsidRPr="00E242EB">
        <w:rPr>
          <w:rFonts w:ascii="Times New Roman" w:hAnsi="Times New Roman" w:cs="Times New Roman"/>
          <w:szCs w:val="22"/>
        </w:rPr>
        <w:t xml:space="preserve"> </w:t>
      </w:r>
      <w:r w:rsidRPr="00E242EB">
        <w:rPr>
          <w:rFonts w:ascii="Times New Roman" w:hAnsi="Times New Roman" w:cs="Times New Roman"/>
          <w:szCs w:val="22"/>
        </w:rPr>
        <w:t>They suggested serum ferritin measurement should be a necessary part of</w:t>
      </w:r>
      <w:r w:rsidR="00070041" w:rsidRPr="00E242EB">
        <w:rPr>
          <w:rFonts w:ascii="Times New Roman" w:hAnsi="Times New Roman" w:cs="Times New Roman"/>
          <w:szCs w:val="22"/>
        </w:rPr>
        <w:t xml:space="preserve"> the work up in patients with alopecia areata</w:t>
      </w:r>
      <w:r w:rsidRPr="00E242EB">
        <w:rPr>
          <w:rFonts w:ascii="Times New Roman" w:hAnsi="Times New Roman" w:cs="Times New Roman"/>
          <w:szCs w:val="22"/>
        </w:rPr>
        <w:t xml:space="preserve">. </w:t>
      </w:r>
      <w:proofErr w:type="spellStart"/>
      <w:r w:rsidR="00F366DD" w:rsidRPr="00E242EB">
        <w:rPr>
          <w:rFonts w:ascii="Times New Roman" w:hAnsi="Times New Roman" w:cs="Times New Roman"/>
          <w:szCs w:val="22"/>
        </w:rPr>
        <w:t>Esfandiarpour</w:t>
      </w:r>
      <w:proofErr w:type="spellEnd"/>
      <w:r w:rsidR="00F366DD" w:rsidRPr="00E242EB">
        <w:rPr>
          <w:rFonts w:ascii="Times New Roman" w:hAnsi="Times New Roman" w:cs="Times New Roman"/>
          <w:szCs w:val="22"/>
        </w:rPr>
        <w:t xml:space="preserve"> </w:t>
      </w:r>
      <w:r w:rsidR="00AD1D99" w:rsidRPr="00E242EB">
        <w:rPr>
          <w:rFonts w:ascii="Times New Roman" w:hAnsi="Times New Roman" w:cs="Times New Roman"/>
          <w:szCs w:val="22"/>
        </w:rPr>
        <w:t>I</w:t>
      </w:r>
      <w:r w:rsidR="00485D26" w:rsidRPr="00E242EB">
        <w:rPr>
          <w:rFonts w:ascii="Times New Roman" w:hAnsi="Times New Roman" w:cs="Times New Roman"/>
          <w:szCs w:val="22"/>
          <w:vertAlign w:val="superscript"/>
        </w:rPr>
        <w:t xml:space="preserve"> </w:t>
      </w:r>
      <w:r w:rsidR="00524B88" w:rsidRPr="00E242EB">
        <w:rPr>
          <w:rFonts w:ascii="Times New Roman" w:hAnsi="Times New Roman" w:cs="Times New Roman"/>
          <w:szCs w:val="22"/>
        </w:rPr>
        <w:t xml:space="preserve">also found that serum ferritin in patient with alopecia areata to be </w:t>
      </w:r>
      <w:r w:rsidRPr="00E242EB">
        <w:rPr>
          <w:rFonts w:ascii="Times New Roman" w:hAnsi="Times New Roman" w:cs="Times New Roman"/>
          <w:szCs w:val="22"/>
        </w:rPr>
        <w:t xml:space="preserve">lower but it was </w:t>
      </w:r>
      <w:r w:rsidR="00524B88" w:rsidRPr="00E242EB">
        <w:rPr>
          <w:rFonts w:ascii="Times New Roman" w:hAnsi="Times New Roman" w:cs="Times New Roman"/>
          <w:szCs w:val="22"/>
        </w:rPr>
        <w:t>not significantly lower.</w:t>
      </w:r>
      <w:r w:rsidR="00485D26" w:rsidRPr="00E242EB">
        <w:rPr>
          <w:rFonts w:ascii="Times New Roman" w:hAnsi="Times New Roman" w:cs="Times New Roman"/>
          <w:szCs w:val="22"/>
          <w:vertAlign w:val="superscript"/>
        </w:rPr>
        <w:t>13</w:t>
      </w:r>
      <w:r w:rsidR="00524B88" w:rsidRPr="00E242EB">
        <w:rPr>
          <w:rFonts w:ascii="Times New Roman" w:hAnsi="Times New Roman" w:cs="Times New Roman"/>
          <w:szCs w:val="22"/>
        </w:rPr>
        <w:t xml:space="preserve"> </w:t>
      </w:r>
      <w:r w:rsidR="00524B88" w:rsidRPr="00E242EB">
        <w:rPr>
          <w:rFonts w:ascii="Times New Roman" w:hAnsi="Times New Roman" w:cs="Times New Roman"/>
          <w:color w:val="000000"/>
          <w:szCs w:val="22"/>
          <w:lang w:bidi="ar-SA"/>
        </w:rPr>
        <w:t>Ferritin has been reported to exhibit different immunological activities such as suppression of antibody production by lymphocytes and suppression of delayed type hypersensitivity. The ferritin levels are increased in inflammation, infections, malig</w:t>
      </w:r>
      <w:r w:rsidR="00485D26" w:rsidRPr="00E242EB">
        <w:rPr>
          <w:rFonts w:ascii="Times New Roman" w:hAnsi="Times New Roman" w:cs="Times New Roman"/>
          <w:color w:val="000000"/>
          <w:szCs w:val="22"/>
          <w:lang w:bidi="ar-SA"/>
        </w:rPr>
        <w:t>nancies and autoimmune diseases.</w:t>
      </w:r>
      <w:r w:rsidR="00485D26" w:rsidRPr="00E242EB">
        <w:rPr>
          <w:rFonts w:ascii="Times New Roman" w:hAnsi="Times New Roman" w:cs="Times New Roman"/>
          <w:color w:val="000000"/>
          <w:szCs w:val="22"/>
          <w:vertAlign w:val="superscript"/>
          <w:lang w:bidi="ar-SA"/>
        </w:rPr>
        <w:t>14</w:t>
      </w:r>
      <w:r w:rsidR="00485D26" w:rsidRPr="00E242EB">
        <w:rPr>
          <w:rFonts w:ascii="Times New Roman" w:hAnsi="Times New Roman" w:cs="Times New Roman"/>
          <w:color w:val="000000"/>
          <w:szCs w:val="22"/>
          <w:lang w:bidi="ar-SA"/>
        </w:rPr>
        <w:t xml:space="preserve"> </w:t>
      </w:r>
      <w:proofErr w:type="gramStart"/>
      <w:r w:rsidR="00485D26" w:rsidRPr="00E242EB">
        <w:rPr>
          <w:rFonts w:ascii="Times New Roman" w:hAnsi="Times New Roman" w:cs="Times New Roman"/>
          <w:color w:val="000000"/>
          <w:szCs w:val="22"/>
          <w:lang w:bidi="ar-SA"/>
        </w:rPr>
        <w:t>Since</w:t>
      </w:r>
      <w:proofErr w:type="gramEnd"/>
      <w:r w:rsidR="00070041" w:rsidRPr="00E242EB">
        <w:rPr>
          <w:rFonts w:ascii="Times New Roman" w:hAnsi="Times New Roman" w:cs="Times New Roman"/>
          <w:color w:val="000000"/>
          <w:szCs w:val="22"/>
          <w:lang w:bidi="ar-SA"/>
        </w:rPr>
        <w:t xml:space="preserve"> alopecia areata</w:t>
      </w:r>
      <w:r w:rsidR="00524B88" w:rsidRPr="00E242EB">
        <w:rPr>
          <w:rFonts w:ascii="Times New Roman" w:hAnsi="Times New Roman" w:cs="Times New Roman"/>
          <w:color w:val="000000"/>
          <w:szCs w:val="22"/>
          <w:lang w:bidi="ar-SA"/>
        </w:rPr>
        <w:t xml:space="preserve"> is an autoimmune disease, there must be changes in serum ferritin and iron levels.</w:t>
      </w:r>
      <w:r w:rsidR="00485D26" w:rsidRPr="00E242EB">
        <w:rPr>
          <w:rFonts w:ascii="Times New Roman" w:hAnsi="Times New Roman" w:cs="Times New Roman"/>
          <w:color w:val="000000"/>
          <w:szCs w:val="22"/>
          <w:vertAlign w:val="superscript"/>
          <w:lang w:bidi="ar-SA"/>
        </w:rPr>
        <w:t>15</w:t>
      </w:r>
    </w:p>
    <w:p w:rsidR="00524B88" w:rsidRPr="00E242EB" w:rsidRDefault="00524B88" w:rsidP="00524B88">
      <w:pPr>
        <w:widowControl w:val="0"/>
        <w:autoSpaceDE w:val="0"/>
        <w:autoSpaceDN w:val="0"/>
        <w:adjustRightInd w:val="0"/>
        <w:spacing w:after="0" w:line="240" w:lineRule="auto"/>
        <w:rPr>
          <w:rFonts w:ascii="Times New Roman" w:hAnsi="Times New Roman" w:cs="Times New Roman"/>
          <w:color w:val="000000"/>
          <w:szCs w:val="22"/>
          <w:lang w:bidi="ar-SA"/>
        </w:rPr>
      </w:pPr>
    </w:p>
    <w:p w:rsidR="00716CA4" w:rsidRPr="00E242EB" w:rsidRDefault="00485D26" w:rsidP="00CA1D49">
      <w:pPr>
        <w:jc w:val="both"/>
        <w:rPr>
          <w:rFonts w:ascii="Times New Roman" w:hAnsi="Times New Roman" w:cs="Times New Roman"/>
          <w:szCs w:val="22"/>
        </w:rPr>
      </w:pPr>
      <w:r w:rsidRPr="00E242EB">
        <w:rPr>
          <w:rFonts w:ascii="Times New Roman" w:hAnsi="Times New Roman" w:cs="Times New Roman"/>
          <w:szCs w:val="22"/>
        </w:rPr>
        <w:t>Park SY et al.</w:t>
      </w:r>
      <w:r w:rsidR="00524B88" w:rsidRPr="00E242EB">
        <w:rPr>
          <w:rFonts w:ascii="Times New Roman" w:hAnsi="Times New Roman" w:cs="Times New Roman"/>
          <w:szCs w:val="22"/>
        </w:rPr>
        <w:t xml:space="preserve"> found it to significantly lower in patients with androgenetic alopecia.</w:t>
      </w:r>
      <w:r w:rsidRPr="00E242EB">
        <w:rPr>
          <w:rFonts w:ascii="Times New Roman" w:hAnsi="Times New Roman" w:cs="Times New Roman"/>
          <w:szCs w:val="22"/>
          <w:vertAlign w:val="superscript"/>
        </w:rPr>
        <w:t>16</w:t>
      </w:r>
      <w:r w:rsidR="00070041" w:rsidRPr="00E242EB">
        <w:rPr>
          <w:rFonts w:ascii="Times New Roman" w:hAnsi="Times New Roman" w:cs="Times New Roman"/>
          <w:szCs w:val="22"/>
        </w:rPr>
        <w:t xml:space="preserve"> </w:t>
      </w:r>
      <w:r w:rsidR="00524B88" w:rsidRPr="00E242EB">
        <w:rPr>
          <w:rFonts w:ascii="Times New Roman" w:hAnsi="Times New Roman" w:cs="Times New Roman"/>
          <w:szCs w:val="22"/>
        </w:rPr>
        <w:t>But in contrast t</w:t>
      </w:r>
      <w:r w:rsidRPr="00E242EB">
        <w:rPr>
          <w:rFonts w:ascii="Times New Roman" w:hAnsi="Times New Roman" w:cs="Times New Roman"/>
          <w:szCs w:val="22"/>
        </w:rPr>
        <w:t xml:space="preserve">o our result </w:t>
      </w:r>
      <w:proofErr w:type="spellStart"/>
      <w:r w:rsidRPr="00E242EB">
        <w:rPr>
          <w:rFonts w:ascii="Times New Roman" w:hAnsi="Times New Roman" w:cs="Times New Roman"/>
          <w:szCs w:val="22"/>
        </w:rPr>
        <w:t>Moeinvazir</w:t>
      </w:r>
      <w:proofErr w:type="spellEnd"/>
      <w:r w:rsidRPr="00E242EB">
        <w:rPr>
          <w:rFonts w:ascii="Times New Roman" w:hAnsi="Times New Roman" w:cs="Times New Roman"/>
          <w:szCs w:val="22"/>
        </w:rPr>
        <w:t xml:space="preserve"> M et al.</w:t>
      </w:r>
      <w:r w:rsidR="00524B88" w:rsidRPr="00E242EB">
        <w:rPr>
          <w:rFonts w:ascii="Times New Roman" w:hAnsi="Times New Roman" w:cs="Times New Roman"/>
          <w:szCs w:val="22"/>
        </w:rPr>
        <w:t xml:space="preserve"> found serum ferritin </w:t>
      </w:r>
      <w:r w:rsidR="003B1903" w:rsidRPr="00E242EB">
        <w:rPr>
          <w:rFonts w:ascii="Times New Roman" w:hAnsi="Times New Roman" w:cs="Times New Roman"/>
          <w:szCs w:val="22"/>
        </w:rPr>
        <w:t xml:space="preserve">to be </w:t>
      </w:r>
      <w:proofErr w:type="spellStart"/>
      <w:r w:rsidR="003B1903" w:rsidRPr="00E242EB">
        <w:rPr>
          <w:rFonts w:ascii="Times New Roman" w:hAnsi="Times New Roman" w:cs="Times New Roman"/>
          <w:szCs w:val="22"/>
        </w:rPr>
        <w:t>signifantly</w:t>
      </w:r>
      <w:proofErr w:type="spellEnd"/>
      <w:r w:rsidR="003B1903" w:rsidRPr="00E242EB">
        <w:rPr>
          <w:rFonts w:ascii="Times New Roman" w:hAnsi="Times New Roman" w:cs="Times New Roman"/>
          <w:szCs w:val="22"/>
        </w:rPr>
        <w:t xml:space="preserve"> lower in </w:t>
      </w:r>
      <w:r w:rsidR="00AE47B7" w:rsidRPr="00E242EB">
        <w:rPr>
          <w:rFonts w:ascii="Times New Roman" w:hAnsi="Times New Roman" w:cs="Times New Roman"/>
          <w:szCs w:val="22"/>
        </w:rPr>
        <w:t>patients</w:t>
      </w:r>
      <w:r w:rsidR="003B1903" w:rsidRPr="00E242EB">
        <w:rPr>
          <w:rFonts w:ascii="Times New Roman" w:hAnsi="Times New Roman" w:cs="Times New Roman"/>
          <w:szCs w:val="22"/>
        </w:rPr>
        <w:t xml:space="preserve"> with telogen effluvium.</w:t>
      </w:r>
      <w:r w:rsidRPr="00E242EB">
        <w:rPr>
          <w:rFonts w:ascii="Times New Roman" w:hAnsi="Times New Roman" w:cs="Times New Roman"/>
          <w:szCs w:val="22"/>
          <w:vertAlign w:val="superscript"/>
        </w:rPr>
        <w:t>17</w:t>
      </w:r>
      <w:r w:rsidR="003B1903" w:rsidRPr="00E242EB">
        <w:rPr>
          <w:rFonts w:ascii="Times New Roman" w:hAnsi="Times New Roman" w:cs="Times New Roman"/>
          <w:szCs w:val="22"/>
        </w:rPr>
        <w:t xml:space="preserve"> </w:t>
      </w:r>
      <w:r w:rsidR="00524B88" w:rsidRPr="00E242EB">
        <w:rPr>
          <w:rFonts w:ascii="Times New Roman" w:hAnsi="Times New Roman" w:cs="Times New Roman"/>
          <w:szCs w:val="22"/>
        </w:rPr>
        <w:t xml:space="preserve">In large population based study done by </w:t>
      </w:r>
      <w:proofErr w:type="spellStart"/>
      <w:r w:rsidR="00716CA4" w:rsidRPr="00E242EB">
        <w:rPr>
          <w:rFonts w:ascii="Times New Roman" w:hAnsi="Times New Roman" w:cs="Times New Roman"/>
          <w:szCs w:val="22"/>
        </w:rPr>
        <w:t>Deloche</w:t>
      </w:r>
      <w:proofErr w:type="spellEnd"/>
      <w:r w:rsidR="00716CA4" w:rsidRPr="00E242EB">
        <w:rPr>
          <w:rFonts w:ascii="Times New Roman" w:hAnsi="Times New Roman" w:cs="Times New Roman"/>
          <w:szCs w:val="22"/>
        </w:rPr>
        <w:t xml:space="preserve"> C e</w:t>
      </w:r>
      <w:r w:rsidRPr="00E242EB">
        <w:rPr>
          <w:rFonts w:ascii="Times New Roman" w:hAnsi="Times New Roman" w:cs="Times New Roman"/>
          <w:szCs w:val="22"/>
        </w:rPr>
        <w:t>t al.</w:t>
      </w:r>
      <w:r w:rsidR="00716CA4" w:rsidRPr="00E242EB">
        <w:rPr>
          <w:rFonts w:ascii="Times New Roman" w:hAnsi="Times New Roman" w:cs="Times New Roman"/>
          <w:szCs w:val="22"/>
        </w:rPr>
        <w:t xml:space="preserve"> in 5110 women where they found low iron store represents a risk factor for hair loss n non menopausal women.</w:t>
      </w:r>
      <w:r w:rsidRPr="00E242EB">
        <w:rPr>
          <w:rFonts w:ascii="Times New Roman" w:hAnsi="Times New Roman" w:cs="Times New Roman"/>
          <w:szCs w:val="22"/>
          <w:vertAlign w:val="superscript"/>
        </w:rPr>
        <w:t>18</w:t>
      </w:r>
      <w:r w:rsidR="00716CA4" w:rsidRPr="00E242EB">
        <w:rPr>
          <w:rFonts w:ascii="Times New Roman" w:hAnsi="Times New Roman" w:cs="Times New Roman"/>
          <w:szCs w:val="22"/>
        </w:rPr>
        <w:t xml:space="preserve"> The cut off value was &lt; 40 </w:t>
      </w:r>
      <w:proofErr w:type="spellStart"/>
      <w:r w:rsidR="00716CA4" w:rsidRPr="00E242EB">
        <w:rPr>
          <w:rFonts w:ascii="Times New Roman" w:hAnsi="Times New Roman" w:cs="Times New Roman"/>
          <w:szCs w:val="22"/>
        </w:rPr>
        <w:t>microg</w:t>
      </w:r>
      <w:proofErr w:type="spellEnd"/>
      <w:r w:rsidR="00716CA4" w:rsidRPr="00E242EB">
        <w:rPr>
          <w:rFonts w:ascii="Times New Roman" w:hAnsi="Times New Roman" w:cs="Times New Roman"/>
          <w:szCs w:val="22"/>
        </w:rPr>
        <w:t xml:space="preserve">/L. </w:t>
      </w:r>
      <w:r w:rsidR="00070041" w:rsidRPr="00E242EB">
        <w:rPr>
          <w:rFonts w:ascii="Times New Roman" w:hAnsi="Times New Roman" w:cs="Times New Roman"/>
          <w:szCs w:val="22"/>
        </w:rPr>
        <w:t xml:space="preserve"> </w:t>
      </w:r>
      <w:proofErr w:type="spellStart"/>
      <w:r w:rsidR="00F11306" w:rsidRPr="00E242EB">
        <w:rPr>
          <w:rFonts w:ascii="Times New Roman" w:hAnsi="Times New Roman" w:cs="Times New Roman"/>
          <w:szCs w:val="22"/>
        </w:rPr>
        <w:t>Oslen</w:t>
      </w:r>
      <w:proofErr w:type="spellEnd"/>
      <w:r w:rsidR="00F11306" w:rsidRPr="00E242EB">
        <w:rPr>
          <w:rFonts w:ascii="Times New Roman" w:hAnsi="Times New Roman" w:cs="Times New Roman"/>
          <w:szCs w:val="22"/>
        </w:rPr>
        <w:t xml:space="preserve"> et al.</w:t>
      </w:r>
      <w:r w:rsidR="004D45D5" w:rsidRPr="00E242EB">
        <w:rPr>
          <w:rFonts w:ascii="Times New Roman" w:hAnsi="Times New Roman" w:cs="Times New Roman"/>
          <w:szCs w:val="22"/>
        </w:rPr>
        <w:t xml:space="preserve"> </w:t>
      </w:r>
      <w:r w:rsidR="00716CA4" w:rsidRPr="00E242EB">
        <w:rPr>
          <w:rFonts w:ascii="Times New Roman" w:hAnsi="Times New Roman" w:cs="Times New Roman"/>
          <w:szCs w:val="22"/>
        </w:rPr>
        <w:t xml:space="preserve">took two cut off value for serum ferritin level 15 </w:t>
      </w:r>
      <w:proofErr w:type="spellStart"/>
      <w:r w:rsidR="00716CA4" w:rsidRPr="00E242EB">
        <w:rPr>
          <w:rFonts w:ascii="Times New Roman" w:hAnsi="Times New Roman" w:cs="Times New Roman"/>
          <w:szCs w:val="22"/>
        </w:rPr>
        <w:t>microg</w:t>
      </w:r>
      <w:proofErr w:type="spellEnd"/>
      <w:r w:rsidR="00716CA4" w:rsidRPr="00E242EB">
        <w:rPr>
          <w:rFonts w:ascii="Times New Roman" w:hAnsi="Times New Roman" w:cs="Times New Roman"/>
          <w:szCs w:val="22"/>
        </w:rPr>
        <w:t xml:space="preserve">/L </w:t>
      </w:r>
      <w:r w:rsidR="00716CA4" w:rsidRPr="00E242EB">
        <w:rPr>
          <w:rFonts w:ascii="Times New Roman" w:hAnsi="Times New Roman" w:cs="Times New Roman"/>
          <w:szCs w:val="22"/>
        </w:rPr>
        <w:lastRenderedPageBreak/>
        <w:t xml:space="preserve">and 40 </w:t>
      </w:r>
      <w:proofErr w:type="spellStart"/>
      <w:r w:rsidR="00716CA4" w:rsidRPr="00E242EB">
        <w:rPr>
          <w:rFonts w:ascii="Times New Roman" w:hAnsi="Times New Roman" w:cs="Times New Roman"/>
          <w:szCs w:val="22"/>
        </w:rPr>
        <w:t>microg</w:t>
      </w:r>
      <w:proofErr w:type="spellEnd"/>
      <w:r w:rsidR="00716CA4" w:rsidRPr="00E242EB">
        <w:rPr>
          <w:rFonts w:ascii="Times New Roman" w:hAnsi="Times New Roman" w:cs="Times New Roman"/>
          <w:szCs w:val="22"/>
        </w:rPr>
        <w:t>/L and in both the value they found that low serum ferritin was not seen in patie</w:t>
      </w:r>
      <w:r w:rsidRPr="00E242EB">
        <w:rPr>
          <w:rFonts w:ascii="Times New Roman" w:hAnsi="Times New Roman" w:cs="Times New Roman"/>
          <w:szCs w:val="22"/>
        </w:rPr>
        <w:t>nt with hair loss.</w:t>
      </w:r>
      <w:r w:rsidRPr="00E242EB">
        <w:rPr>
          <w:rFonts w:ascii="Times New Roman" w:hAnsi="Times New Roman" w:cs="Times New Roman"/>
          <w:szCs w:val="22"/>
          <w:vertAlign w:val="superscript"/>
        </w:rPr>
        <w:t>10</w:t>
      </w:r>
    </w:p>
    <w:p w:rsidR="0075374A" w:rsidRPr="00E242EB" w:rsidRDefault="00716CA4" w:rsidP="00CA1D49">
      <w:pPr>
        <w:jc w:val="both"/>
        <w:rPr>
          <w:rFonts w:ascii="Times New Roman" w:hAnsi="Times New Roman" w:cs="Times New Roman"/>
          <w:szCs w:val="22"/>
        </w:rPr>
      </w:pPr>
      <w:r w:rsidRPr="00E242EB">
        <w:rPr>
          <w:rFonts w:ascii="Times New Roman" w:hAnsi="Times New Roman" w:cs="Times New Roman"/>
          <w:szCs w:val="22"/>
        </w:rPr>
        <w:t xml:space="preserve">How much value of serum ferritin to be taken </w:t>
      </w:r>
      <w:proofErr w:type="spellStart"/>
      <w:r w:rsidRPr="00E242EB">
        <w:rPr>
          <w:rFonts w:ascii="Times New Roman" w:hAnsi="Times New Roman" w:cs="Times New Roman"/>
          <w:szCs w:val="22"/>
        </w:rPr>
        <w:t>ans</w:t>
      </w:r>
      <w:proofErr w:type="spellEnd"/>
      <w:r w:rsidRPr="00E242EB">
        <w:rPr>
          <w:rFonts w:ascii="Times New Roman" w:hAnsi="Times New Roman" w:cs="Times New Roman"/>
          <w:szCs w:val="22"/>
        </w:rPr>
        <w:t xml:space="preserve"> lower limit is the matter of debate for modern </w:t>
      </w:r>
      <w:proofErr w:type="spellStart"/>
      <w:proofErr w:type="gramStart"/>
      <w:r w:rsidRPr="00E242EB">
        <w:rPr>
          <w:rFonts w:ascii="Times New Roman" w:hAnsi="Times New Roman" w:cs="Times New Roman"/>
          <w:szCs w:val="22"/>
        </w:rPr>
        <w:t>trichologist</w:t>
      </w:r>
      <w:proofErr w:type="spellEnd"/>
      <w:r w:rsidRPr="00E242EB">
        <w:rPr>
          <w:rFonts w:ascii="Times New Roman" w:hAnsi="Times New Roman" w:cs="Times New Roman"/>
          <w:szCs w:val="22"/>
        </w:rPr>
        <w:t>.</w:t>
      </w:r>
      <w:proofErr w:type="gramEnd"/>
      <w:r w:rsidRPr="00E242EB">
        <w:rPr>
          <w:rFonts w:ascii="Times New Roman" w:hAnsi="Times New Roman" w:cs="Times New Roman"/>
          <w:szCs w:val="22"/>
        </w:rPr>
        <w:t xml:space="preserve"> </w:t>
      </w:r>
      <w:r w:rsidR="00243010" w:rsidRPr="00E242EB">
        <w:rPr>
          <w:rFonts w:ascii="Times New Roman" w:hAnsi="Times New Roman" w:cs="Times New Roman"/>
          <w:szCs w:val="22"/>
        </w:rPr>
        <w:t>Rushton and Ramsay</w:t>
      </w:r>
      <w:r w:rsidR="0013127F" w:rsidRPr="00E242EB">
        <w:rPr>
          <w:rFonts w:ascii="Times New Roman" w:hAnsi="Times New Roman" w:cs="Times New Roman"/>
          <w:szCs w:val="22"/>
          <w:vertAlign w:val="superscript"/>
        </w:rPr>
        <w:t xml:space="preserve"> </w:t>
      </w:r>
      <w:r w:rsidR="00243010" w:rsidRPr="00E242EB">
        <w:rPr>
          <w:rFonts w:ascii="Times New Roman" w:hAnsi="Times New Roman" w:cs="Times New Roman"/>
          <w:szCs w:val="22"/>
        </w:rPr>
        <w:t xml:space="preserve">found that women with androgenetic alopecia responded best to treatment with antiandrogen </w:t>
      </w:r>
      <w:proofErr w:type="spellStart"/>
      <w:r w:rsidR="00243010" w:rsidRPr="00E242EB">
        <w:rPr>
          <w:rFonts w:ascii="Times New Roman" w:hAnsi="Times New Roman" w:cs="Times New Roman"/>
          <w:szCs w:val="22"/>
        </w:rPr>
        <w:t>cyproterone</w:t>
      </w:r>
      <w:proofErr w:type="spellEnd"/>
      <w:r w:rsidR="00243010" w:rsidRPr="00E242EB">
        <w:rPr>
          <w:rFonts w:ascii="Times New Roman" w:hAnsi="Times New Roman" w:cs="Times New Roman"/>
          <w:szCs w:val="22"/>
        </w:rPr>
        <w:t xml:space="preserve"> acetate and thinly estradiol when their serum ferritin level was above 40 ng/ml.</w:t>
      </w:r>
      <w:r w:rsidR="0013127F" w:rsidRPr="00E242EB">
        <w:rPr>
          <w:rFonts w:ascii="Times New Roman" w:hAnsi="Times New Roman" w:cs="Times New Roman"/>
          <w:szCs w:val="22"/>
          <w:vertAlign w:val="superscript"/>
        </w:rPr>
        <w:t>19</w:t>
      </w:r>
    </w:p>
    <w:p w:rsidR="008B3FFB" w:rsidRPr="00E242EB" w:rsidRDefault="00524B88" w:rsidP="00CA1D49">
      <w:pPr>
        <w:jc w:val="both"/>
        <w:rPr>
          <w:rFonts w:ascii="Times New Roman" w:hAnsi="Times New Roman" w:cs="Times New Roman"/>
          <w:szCs w:val="22"/>
        </w:rPr>
      </w:pPr>
      <w:r w:rsidRPr="00E242EB">
        <w:rPr>
          <w:rFonts w:ascii="Times New Roman" w:hAnsi="Times New Roman" w:cs="Times New Roman"/>
          <w:szCs w:val="22"/>
        </w:rPr>
        <w:t xml:space="preserve">Apart from serum ferritin there has also been result of other micronutrients that is associated with hair loss in women. </w:t>
      </w:r>
      <w:r w:rsidR="0013127F" w:rsidRPr="00E242EB">
        <w:rPr>
          <w:rFonts w:ascii="Times New Roman" w:hAnsi="Times New Roman" w:cs="Times New Roman"/>
          <w:szCs w:val="22"/>
        </w:rPr>
        <w:t>Rasheed H et al.</w:t>
      </w:r>
      <w:r w:rsidR="0075374A" w:rsidRPr="00E242EB">
        <w:rPr>
          <w:rFonts w:ascii="Times New Roman" w:hAnsi="Times New Roman" w:cs="Times New Roman"/>
          <w:szCs w:val="22"/>
        </w:rPr>
        <w:t xml:space="preserve"> found serum ferritin and vitamin D significa</w:t>
      </w:r>
      <w:r w:rsidR="0013127F" w:rsidRPr="00E242EB">
        <w:rPr>
          <w:rFonts w:ascii="Times New Roman" w:hAnsi="Times New Roman" w:cs="Times New Roman"/>
          <w:szCs w:val="22"/>
        </w:rPr>
        <w:t>ntly lower in patients with androgenic alopecia and telogen effluvium.</w:t>
      </w:r>
      <w:r w:rsidR="0013127F" w:rsidRPr="00E242EB">
        <w:rPr>
          <w:rFonts w:ascii="Times New Roman" w:hAnsi="Times New Roman" w:cs="Times New Roman"/>
          <w:szCs w:val="22"/>
          <w:vertAlign w:val="superscript"/>
        </w:rPr>
        <w:t>20</w:t>
      </w:r>
      <w:r w:rsidRPr="00E242EB">
        <w:rPr>
          <w:rFonts w:ascii="Times New Roman" w:hAnsi="Times New Roman" w:cs="Times New Roman"/>
          <w:szCs w:val="22"/>
        </w:rPr>
        <w:t xml:space="preserve"> </w:t>
      </w:r>
      <w:r w:rsidR="0013127F" w:rsidRPr="00E242EB">
        <w:rPr>
          <w:rFonts w:ascii="Times New Roman" w:hAnsi="Times New Roman" w:cs="Times New Roman"/>
          <w:szCs w:val="22"/>
        </w:rPr>
        <w:t>Jin W et al.</w:t>
      </w:r>
      <w:r w:rsidR="0075374A" w:rsidRPr="00E242EB">
        <w:rPr>
          <w:rFonts w:ascii="Times New Roman" w:hAnsi="Times New Roman" w:cs="Times New Roman"/>
          <w:szCs w:val="22"/>
        </w:rPr>
        <w:t xml:space="preserve"> found that no significant difference in level of serum ferritin and copper level in patients with alopecia areata but found that for serum zinc and selenium it was significantly lower.</w:t>
      </w:r>
      <w:r w:rsidR="0013127F" w:rsidRPr="00E242EB">
        <w:rPr>
          <w:rFonts w:ascii="Times New Roman" w:hAnsi="Times New Roman" w:cs="Times New Roman"/>
          <w:szCs w:val="22"/>
          <w:vertAlign w:val="superscript"/>
        </w:rPr>
        <w:t>21</w:t>
      </w:r>
    </w:p>
    <w:p w:rsidR="008B3FFB" w:rsidRPr="00E242EB" w:rsidRDefault="008B3FFB" w:rsidP="00CA1D49">
      <w:pPr>
        <w:jc w:val="both"/>
        <w:rPr>
          <w:rFonts w:ascii="Times New Roman" w:hAnsi="Times New Roman" w:cs="Times New Roman"/>
          <w:szCs w:val="22"/>
        </w:rPr>
      </w:pPr>
      <w:r w:rsidRPr="00E242EB">
        <w:rPr>
          <w:rFonts w:ascii="Times New Roman" w:hAnsi="Times New Roman" w:cs="Times New Roman"/>
          <w:szCs w:val="22"/>
        </w:rPr>
        <w:t xml:space="preserve">In our study we also found that RBC indices like the mean value of hemoglobin, hematocrit and mean corpuscular hemoglobin were found to be significantly lower in patients than the control group in our study. But Mean corpuscular volume and Mean corpuscular hemoglobin concentration were not significantly lower than that of controls. Like our result </w:t>
      </w:r>
      <w:proofErr w:type="spellStart"/>
      <w:r w:rsidRPr="00E242EB">
        <w:rPr>
          <w:rFonts w:ascii="Times New Roman" w:hAnsi="Times New Roman" w:cs="Times New Roman"/>
          <w:szCs w:val="22"/>
        </w:rPr>
        <w:t>Muzami</w:t>
      </w:r>
      <w:proofErr w:type="spellEnd"/>
      <w:r w:rsidRPr="00E242EB">
        <w:rPr>
          <w:rFonts w:ascii="Times New Roman" w:hAnsi="Times New Roman" w:cs="Times New Roman"/>
          <w:szCs w:val="22"/>
        </w:rPr>
        <w:t xml:space="preserve"> A </w:t>
      </w:r>
      <w:proofErr w:type="spellStart"/>
      <w:r w:rsidRPr="00E242EB">
        <w:rPr>
          <w:rFonts w:ascii="Times New Roman" w:hAnsi="Times New Roman" w:cs="Times New Roman"/>
          <w:szCs w:val="22"/>
        </w:rPr>
        <w:t>Chitsi</w:t>
      </w:r>
      <w:proofErr w:type="spellEnd"/>
      <w:r w:rsidRPr="00E242EB">
        <w:rPr>
          <w:rFonts w:ascii="Times New Roman" w:hAnsi="Times New Roman" w:cs="Times New Roman"/>
          <w:szCs w:val="22"/>
        </w:rPr>
        <w:t xml:space="preserve"> et al</w:t>
      </w:r>
      <w:r w:rsidR="00467A74" w:rsidRPr="00E242EB">
        <w:rPr>
          <w:rFonts w:ascii="Times New Roman" w:hAnsi="Times New Roman" w:cs="Times New Roman"/>
          <w:szCs w:val="22"/>
        </w:rPr>
        <w:t>.</w:t>
      </w:r>
      <w:r w:rsidR="0013127F" w:rsidRPr="00E242EB">
        <w:rPr>
          <w:rFonts w:ascii="Times New Roman" w:hAnsi="Times New Roman" w:cs="Times New Roman"/>
          <w:szCs w:val="22"/>
          <w:vertAlign w:val="superscript"/>
        </w:rPr>
        <w:t xml:space="preserve"> </w:t>
      </w:r>
      <w:r w:rsidRPr="00E242EB">
        <w:rPr>
          <w:rFonts w:ascii="Times New Roman" w:hAnsi="Times New Roman" w:cs="Times New Roman"/>
          <w:szCs w:val="22"/>
        </w:rPr>
        <w:t>also found hemoglobin, hematocrit and mean corpuscular hemoglobin to be s</w:t>
      </w:r>
      <w:r w:rsidR="001D09CA" w:rsidRPr="00E242EB">
        <w:rPr>
          <w:rFonts w:ascii="Times New Roman" w:hAnsi="Times New Roman" w:cs="Times New Roman"/>
          <w:szCs w:val="22"/>
        </w:rPr>
        <w:t>ignificantly lower in patients.</w:t>
      </w:r>
      <w:r w:rsidR="0013127F" w:rsidRPr="00E242EB">
        <w:rPr>
          <w:rFonts w:ascii="Times New Roman" w:hAnsi="Times New Roman" w:cs="Times New Roman"/>
          <w:szCs w:val="22"/>
          <w:vertAlign w:val="superscript"/>
        </w:rPr>
        <w:t>9</w:t>
      </w:r>
    </w:p>
    <w:p w:rsidR="00CA691D" w:rsidRPr="00E242EB" w:rsidRDefault="008B3FFB" w:rsidP="008B3FFB">
      <w:pPr>
        <w:jc w:val="both"/>
        <w:rPr>
          <w:rFonts w:ascii="Times New Roman" w:hAnsi="Times New Roman" w:cs="Times New Roman"/>
          <w:szCs w:val="22"/>
        </w:rPr>
      </w:pPr>
      <w:r w:rsidRPr="00E242EB">
        <w:rPr>
          <w:rFonts w:ascii="Times New Roman" w:hAnsi="Times New Roman" w:cs="Times New Roman"/>
          <w:szCs w:val="22"/>
        </w:rPr>
        <w:t xml:space="preserve">Serum ferritin level, Mean hemoglobin level and RBC indices were found to be in lower side in both cases and control. This may be due to high prevalence of anemia in the community of the study population of country like Nepal. </w:t>
      </w:r>
      <w:r w:rsidR="004A0E53" w:rsidRPr="00E242EB">
        <w:rPr>
          <w:rFonts w:ascii="Times New Roman" w:hAnsi="Times New Roman" w:cs="Times New Roman"/>
          <w:szCs w:val="22"/>
        </w:rPr>
        <w:t>One-third Nepalese women (35.0%) are suffering from anemia; 29.0% fall under mildly anemic.</w:t>
      </w:r>
      <w:r w:rsidR="004A0E53" w:rsidRPr="00E242EB">
        <w:rPr>
          <w:rFonts w:ascii="Times New Roman" w:hAnsi="Times New Roman" w:cs="Times New Roman"/>
          <w:szCs w:val="22"/>
          <w:vertAlign w:val="superscript"/>
        </w:rPr>
        <w:t>22</w:t>
      </w:r>
      <w:r w:rsidRPr="00E242EB">
        <w:rPr>
          <w:rFonts w:ascii="Times New Roman" w:hAnsi="Times New Roman" w:cs="Times New Roman"/>
          <w:szCs w:val="22"/>
        </w:rPr>
        <w:t>Nepal holds the evidences of alarming rate of anemia among the women of reprod</w:t>
      </w:r>
      <w:r w:rsidR="004A0E53" w:rsidRPr="00E242EB">
        <w:rPr>
          <w:rFonts w:ascii="Times New Roman" w:hAnsi="Times New Roman" w:cs="Times New Roman"/>
          <w:szCs w:val="22"/>
        </w:rPr>
        <w:t>uctive age.</w:t>
      </w:r>
      <w:r w:rsidR="004A0E53" w:rsidRPr="00E242EB">
        <w:rPr>
          <w:rFonts w:ascii="Times New Roman" w:hAnsi="Times New Roman" w:cs="Times New Roman"/>
          <w:szCs w:val="22"/>
          <w:vertAlign w:val="superscript"/>
        </w:rPr>
        <w:t>23</w:t>
      </w:r>
    </w:p>
    <w:p w:rsidR="00CA691D" w:rsidRPr="00E242EB" w:rsidRDefault="00CA691D" w:rsidP="008B3FFB">
      <w:pPr>
        <w:jc w:val="both"/>
        <w:rPr>
          <w:rFonts w:ascii="Times New Roman" w:hAnsi="Times New Roman" w:cs="Times New Roman"/>
          <w:szCs w:val="22"/>
        </w:rPr>
      </w:pPr>
    </w:p>
    <w:p w:rsidR="00CA691D" w:rsidRPr="00E242EB" w:rsidRDefault="00CA691D" w:rsidP="00FA3234">
      <w:pPr>
        <w:jc w:val="both"/>
        <w:outlineLvl w:val="0"/>
        <w:rPr>
          <w:rFonts w:ascii="Times New Roman" w:hAnsi="Times New Roman" w:cs="Times New Roman"/>
          <w:b/>
          <w:szCs w:val="22"/>
        </w:rPr>
      </w:pPr>
      <w:r w:rsidRPr="00E242EB">
        <w:rPr>
          <w:rFonts w:ascii="Times New Roman" w:hAnsi="Times New Roman" w:cs="Times New Roman"/>
          <w:b/>
          <w:szCs w:val="22"/>
        </w:rPr>
        <w:t>CONCLUSION</w:t>
      </w:r>
    </w:p>
    <w:p w:rsidR="00B4677D" w:rsidRPr="00E242EB" w:rsidRDefault="00CA691D" w:rsidP="008B3FFB">
      <w:pPr>
        <w:jc w:val="both"/>
        <w:rPr>
          <w:rFonts w:ascii="Times New Roman" w:hAnsi="Times New Roman" w:cs="Times New Roman"/>
          <w:szCs w:val="22"/>
        </w:rPr>
      </w:pPr>
      <w:r w:rsidRPr="00E242EB">
        <w:rPr>
          <w:rFonts w:ascii="Times New Roman" w:hAnsi="Times New Roman" w:cs="Times New Roman"/>
          <w:szCs w:val="22"/>
        </w:rPr>
        <w:t xml:space="preserve">Diffuse chronic hair loss shows definite association with serum ferritin and various RBC indices in female of reproductive age group. </w:t>
      </w:r>
      <w:r w:rsidR="00B4677D" w:rsidRPr="00E242EB">
        <w:rPr>
          <w:rFonts w:ascii="Times New Roman" w:hAnsi="Times New Roman" w:cs="Times New Roman"/>
          <w:szCs w:val="22"/>
        </w:rPr>
        <w:t xml:space="preserve">Alopecia areata and </w:t>
      </w:r>
      <w:r w:rsidR="00B4677D" w:rsidRPr="00E242EB">
        <w:rPr>
          <w:rFonts w:ascii="Times New Roman" w:hAnsi="Times New Roman" w:cs="Times New Roman"/>
          <w:bCs/>
          <w:szCs w:val="22"/>
        </w:rPr>
        <w:t>androgenetic alopecia</w:t>
      </w:r>
      <w:r w:rsidR="00B4677D" w:rsidRPr="00E242EB">
        <w:rPr>
          <w:rFonts w:ascii="Times New Roman" w:hAnsi="Times New Roman" w:cs="Times New Roman"/>
          <w:szCs w:val="22"/>
        </w:rPr>
        <w:t xml:space="preserve"> show major association with total body iron stores. </w:t>
      </w:r>
      <w:r w:rsidRPr="00E242EB">
        <w:rPr>
          <w:rFonts w:ascii="Times New Roman" w:hAnsi="Times New Roman" w:cs="Times New Roman"/>
          <w:szCs w:val="22"/>
        </w:rPr>
        <w:t>Apart from serum ferritin other micronutrients like vitamin D, copper, zinc and selenium may also be associated with hair loss in premenopausal female. So we suggest that iron stores, RBC indices and micronutrient profile has to be evaluated for better management of alopecia in female.</w:t>
      </w:r>
    </w:p>
    <w:p w:rsidR="00351B7E" w:rsidRPr="00E242EB" w:rsidRDefault="00351B7E" w:rsidP="008B3FFB">
      <w:pPr>
        <w:jc w:val="both"/>
        <w:rPr>
          <w:rFonts w:ascii="Times New Roman" w:hAnsi="Times New Roman" w:cs="Times New Roman"/>
          <w:szCs w:val="22"/>
        </w:rPr>
      </w:pPr>
    </w:p>
    <w:p w:rsidR="00B4677D" w:rsidRPr="00E242EB" w:rsidRDefault="00351B7E" w:rsidP="00FA3234">
      <w:pPr>
        <w:jc w:val="both"/>
        <w:outlineLvl w:val="0"/>
        <w:rPr>
          <w:rFonts w:ascii="Times New Roman" w:hAnsi="Times New Roman" w:cs="Times New Roman"/>
          <w:szCs w:val="22"/>
        </w:rPr>
      </w:pPr>
      <w:r w:rsidRPr="00E242EB">
        <w:rPr>
          <w:rFonts w:ascii="Times New Roman" w:hAnsi="Times New Roman" w:cs="Times New Roman"/>
          <w:b/>
          <w:szCs w:val="22"/>
        </w:rPr>
        <w:t>RECOMMENDATIONS</w:t>
      </w:r>
    </w:p>
    <w:p w:rsidR="00B4677D" w:rsidRPr="00E242EB" w:rsidRDefault="00B4677D" w:rsidP="008B3FFB">
      <w:pPr>
        <w:jc w:val="both"/>
        <w:rPr>
          <w:rFonts w:ascii="Times New Roman" w:hAnsi="Times New Roman" w:cs="Times New Roman"/>
          <w:szCs w:val="22"/>
        </w:rPr>
      </w:pPr>
      <w:r w:rsidRPr="00E242EB">
        <w:rPr>
          <w:rFonts w:ascii="Times New Roman" w:hAnsi="Times New Roman" w:cs="Times New Roman"/>
          <w:szCs w:val="22"/>
        </w:rPr>
        <w:t xml:space="preserve">We recommend the female patient presenting with hair loss has to be evaluated for RBC indices and serum ferritin level. </w:t>
      </w:r>
    </w:p>
    <w:p w:rsidR="00B4677D" w:rsidRPr="00E242EB" w:rsidRDefault="00B4677D" w:rsidP="008B3FFB">
      <w:pPr>
        <w:jc w:val="both"/>
        <w:rPr>
          <w:rFonts w:ascii="Times New Roman" w:hAnsi="Times New Roman" w:cs="Times New Roman"/>
          <w:szCs w:val="22"/>
        </w:rPr>
      </w:pPr>
    </w:p>
    <w:p w:rsidR="00B4677D" w:rsidRPr="00E242EB" w:rsidRDefault="00351B7E" w:rsidP="00FA3234">
      <w:pPr>
        <w:jc w:val="both"/>
        <w:outlineLvl w:val="0"/>
        <w:rPr>
          <w:rFonts w:ascii="Times New Roman" w:hAnsi="Times New Roman" w:cs="Times New Roman"/>
          <w:b/>
          <w:szCs w:val="22"/>
        </w:rPr>
      </w:pPr>
      <w:r w:rsidRPr="00E242EB">
        <w:rPr>
          <w:rFonts w:ascii="Times New Roman" w:hAnsi="Times New Roman" w:cs="Times New Roman"/>
          <w:b/>
          <w:szCs w:val="22"/>
        </w:rPr>
        <w:t>LIMITATION OF STUDY</w:t>
      </w:r>
      <w:r w:rsidR="00B4677D" w:rsidRPr="00E242EB">
        <w:rPr>
          <w:rFonts w:ascii="Times New Roman" w:hAnsi="Times New Roman" w:cs="Times New Roman"/>
          <w:b/>
          <w:szCs w:val="22"/>
        </w:rPr>
        <w:t xml:space="preserve"> </w:t>
      </w:r>
    </w:p>
    <w:p w:rsidR="00B4677D" w:rsidRPr="00E242EB" w:rsidRDefault="00B4677D" w:rsidP="00B4677D">
      <w:pPr>
        <w:jc w:val="both"/>
        <w:rPr>
          <w:rFonts w:ascii="Times New Roman" w:hAnsi="Times New Roman" w:cs="Times New Roman"/>
          <w:szCs w:val="22"/>
        </w:rPr>
      </w:pPr>
      <w:r w:rsidRPr="00E242EB">
        <w:rPr>
          <w:rFonts w:ascii="Times New Roman" w:hAnsi="Times New Roman" w:cs="Times New Roman"/>
          <w:szCs w:val="22"/>
        </w:rPr>
        <w:t>The study would be more informative if other micronutrients like zinc, selenium, cooper and vitamin D were also evaluated as their level also correlate with hair loss in females.</w:t>
      </w:r>
    </w:p>
    <w:p w:rsidR="00351B7E" w:rsidRPr="00E242EB" w:rsidRDefault="00351B7E" w:rsidP="008B3FFB">
      <w:pPr>
        <w:jc w:val="both"/>
        <w:rPr>
          <w:rFonts w:ascii="Times New Roman" w:hAnsi="Times New Roman" w:cs="Times New Roman"/>
          <w:szCs w:val="22"/>
        </w:rPr>
      </w:pPr>
    </w:p>
    <w:p w:rsidR="00351B7E" w:rsidRPr="00E242EB" w:rsidRDefault="00351B7E" w:rsidP="00FA3234">
      <w:pPr>
        <w:jc w:val="both"/>
        <w:outlineLvl w:val="0"/>
        <w:rPr>
          <w:rFonts w:ascii="Times New Roman" w:hAnsi="Times New Roman" w:cs="Times New Roman"/>
          <w:szCs w:val="22"/>
        </w:rPr>
      </w:pPr>
      <w:r w:rsidRPr="00E242EB">
        <w:rPr>
          <w:rFonts w:ascii="Times New Roman" w:hAnsi="Times New Roman" w:cs="Times New Roman"/>
          <w:b/>
          <w:szCs w:val="22"/>
        </w:rPr>
        <w:t>ACKONWLEDGEMENT</w:t>
      </w:r>
    </w:p>
    <w:p w:rsidR="00351B7E" w:rsidRPr="00E242EB" w:rsidRDefault="00351B7E" w:rsidP="008B3FFB">
      <w:pPr>
        <w:jc w:val="both"/>
        <w:rPr>
          <w:rFonts w:ascii="Times New Roman" w:hAnsi="Times New Roman" w:cs="Times New Roman"/>
          <w:szCs w:val="22"/>
        </w:rPr>
      </w:pPr>
      <w:r w:rsidRPr="00E242EB">
        <w:rPr>
          <w:rFonts w:ascii="Times New Roman" w:hAnsi="Times New Roman" w:cs="Times New Roman"/>
          <w:szCs w:val="22"/>
        </w:rPr>
        <w:t xml:space="preserve">We are very grateful to Dr. </w:t>
      </w:r>
      <w:proofErr w:type="spellStart"/>
      <w:r w:rsidRPr="00E242EB">
        <w:rPr>
          <w:rFonts w:ascii="Times New Roman" w:hAnsi="Times New Roman" w:cs="Times New Roman"/>
          <w:szCs w:val="22"/>
        </w:rPr>
        <w:t>Niraj</w:t>
      </w:r>
      <w:proofErr w:type="spellEnd"/>
      <w:r w:rsidRPr="00E242EB">
        <w:rPr>
          <w:rFonts w:ascii="Times New Roman" w:hAnsi="Times New Roman" w:cs="Times New Roman"/>
          <w:szCs w:val="22"/>
        </w:rPr>
        <w:t xml:space="preserve"> Nepal, </w:t>
      </w:r>
      <w:proofErr w:type="spellStart"/>
      <w:r w:rsidRPr="00E242EB">
        <w:rPr>
          <w:rFonts w:ascii="Times New Roman" w:hAnsi="Times New Roman" w:cs="Times New Roman"/>
          <w:szCs w:val="22"/>
        </w:rPr>
        <w:t>Deparment</w:t>
      </w:r>
      <w:proofErr w:type="spellEnd"/>
      <w:r w:rsidRPr="00E242EB">
        <w:rPr>
          <w:rFonts w:ascii="Times New Roman" w:hAnsi="Times New Roman" w:cs="Times New Roman"/>
          <w:szCs w:val="22"/>
        </w:rPr>
        <w:t xml:space="preserve"> of pathology, Nobel Medical College and all the laboratory staffs who help to collect data for our study.</w:t>
      </w:r>
    </w:p>
    <w:p w:rsidR="00351B7E" w:rsidRPr="00E242EB" w:rsidRDefault="00351B7E" w:rsidP="008B3FFB">
      <w:pPr>
        <w:jc w:val="both"/>
        <w:rPr>
          <w:rFonts w:ascii="Times New Roman" w:hAnsi="Times New Roman" w:cs="Times New Roman"/>
          <w:szCs w:val="22"/>
        </w:rPr>
      </w:pPr>
    </w:p>
    <w:p w:rsidR="00351B7E" w:rsidRPr="00E242EB" w:rsidRDefault="00351B7E" w:rsidP="00FA3234">
      <w:pPr>
        <w:jc w:val="both"/>
        <w:outlineLvl w:val="0"/>
        <w:rPr>
          <w:rFonts w:ascii="Times New Roman" w:hAnsi="Times New Roman" w:cs="Times New Roman"/>
          <w:b/>
          <w:szCs w:val="22"/>
        </w:rPr>
      </w:pPr>
      <w:r w:rsidRPr="00E242EB">
        <w:rPr>
          <w:rFonts w:ascii="Times New Roman" w:hAnsi="Times New Roman" w:cs="Times New Roman"/>
          <w:b/>
          <w:szCs w:val="22"/>
        </w:rPr>
        <w:t>CONFLICT OF INTREST</w:t>
      </w:r>
    </w:p>
    <w:p w:rsidR="00CA691D" w:rsidRPr="00E242EB" w:rsidRDefault="00351B7E" w:rsidP="00FA3234">
      <w:pPr>
        <w:jc w:val="both"/>
        <w:outlineLvl w:val="0"/>
        <w:rPr>
          <w:rFonts w:ascii="Times New Roman" w:hAnsi="Times New Roman" w:cs="Times New Roman"/>
          <w:b/>
          <w:szCs w:val="22"/>
        </w:rPr>
      </w:pPr>
      <w:r w:rsidRPr="00E242EB">
        <w:rPr>
          <w:rFonts w:ascii="Times New Roman" w:hAnsi="Times New Roman" w:cs="Times New Roman"/>
          <w:szCs w:val="22"/>
        </w:rPr>
        <w:t xml:space="preserve">None </w:t>
      </w:r>
    </w:p>
    <w:p w:rsidR="00CA691D" w:rsidRPr="00E242EB" w:rsidRDefault="00CA691D" w:rsidP="008B3FFB">
      <w:pPr>
        <w:jc w:val="both"/>
        <w:rPr>
          <w:rFonts w:ascii="Times New Roman" w:hAnsi="Times New Roman" w:cs="Times New Roman"/>
          <w:szCs w:val="22"/>
        </w:rPr>
      </w:pPr>
    </w:p>
    <w:p w:rsidR="00CA1D49" w:rsidRPr="00E242EB" w:rsidRDefault="00CA1D49" w:rsidP="00CA1D49">
      <w:pPr>
        <w:jc w:val="both"/>
        <w:rPr>
          <w:rFonts w:ascii="Times New Roman" w:hAnsi="Times New Roman" w:cs="Times New Roman"/>
          <w:b/>
          <w:szCs w:val="22"/>
        </w:rPr>
      </w:pPr>
      <w:bookmarkStart w:id="0" w:name="_GoBack"/>
      <w:bookmarkEnd w:id="0"/>
      <w:r w:rsidRPr="00E242EB">
        <w:rPr>
          <w:rFonts w:ascii="Times New Roman" w:hAnsi="Times New Roman" w:cs="Times New Roman"/>
          <w:b/>
          <w:szCs w:val="22"/>
        </w:rPr>
        <w:t>REFERENCE</w:t>
      </w:r>
    </w:p>
    <w:p w:rsidR="00CA1D49" w:rsidRPr="00E242EB" w:rsidRDefault="00CA1D49" w:rsidP="00CA1D49">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bCs/>
          <w:szCs w:val="22"/>
        </w:rPr>
        <w:t>Habif</w:t>
      </w:r>
      <w:proofErr w:type="spellEnd"/>
      <w:r w:rsidRPr="00E242EB">
        <w:rPr>
          <w:rFonts w:ascii="Times New Roman" w:hAnsi="Times New Roman" w:cs="Times New Roman"/>
          <w:bCs/>
          <w:szCs w:val="22"/>
        </w:rPr>
        <w:t xml:space="preserve"> T.P. (2016). </w:t>
      </w:r>
      <w:r w:rsidRPr="00E242EB">
        <w:rPr>
          <w:rFonts w:ascii="Times New Roman" w:hAnsi="Times New Roman" w:cs="Times New Roman"/>
          <w:bCs/>
          <w:iCs/>
          <w:szCs w:val="22"/>
        </w:rPr>
        <w:t>Clinical dermatology: A color guide to diagnosis and therapy. Sixth edition</w:t>
      </w:r>
      <w:r w:rsidR="00E353E9" w:rsidRPr="00E242EB">
        <w:rPr>
          <w:rFonts w:ascii="Times New Roman" w:hAnsi="Times New Roman" w:cs="Times New Roman"/>
          <w:bCs/>
          <w:szCs w:val="22"/>
        </w:rPr>
        <w:t>. Handover, NH, USA: Elsevier; 926</w:t>
      </w:r>
      <w:r w:rsidRPr="00E242EB">
        <w:rPr>
          <w:rFonts w:ascii="Times New Roman" w:hAnsi="Times New Roman" w:cs="Times New Roman"/>
          <w:bCs/>
          <w:szCs w:val="22"/>
        </w:rPr>
        <w:t>, 930.</w:t>
      </w:r>
    </w:p>
    <w:p w:rsidR="00CA1D49" w:rsidRPr="00E242EB" w:rsidRDefault="00CA1D49"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bCs/>
          <w:szCs w:val="22"/>
        </w:rPr>
        <w:t xml:space="preserve">Barman JM, </w:t>
      </w:r>
      <w:proofErr w:type="spellStart"/>
      <w:r w:rsidRPr="00E242EB">
        <w:rPr>
          <w:rFonts w:ascii="Times New Roman" w:hAnsi="Times New Roman" w:cs="Times New Roman"/>
          <w:bCs/>
          <w:szCs w:val="22"/>
        </w:rPr>
        <w:t>Astore</w:t>
      </w:r>
      <w:proofErr w:type="spellEnd"/>
      <w:r w:rsidRPr="00E242EB">
        <w:rPr>
          <w:rFonts w:ascii="Times New Roman" w:hAnsi="Times New Roman" w:cs="Times New Roman"/>
          <w:bCs/>
          <w:szCs w:val="22"/>
        </w:rPr>
        <w:t xml:space="preserve"> I, </w:t>
      </w:r>
      <w:proofErr w:type="spellStart"/>
      <w:r w:rsidRPr="00E242EB">
        <w:rPr>
          <w:rFonts w:ascii="Times New Roman" w:hAnsi="Times New Roman" w:cs="Times New Roman"/>
          <w:bCs/>
          <w:szCs w:val="22"/>
        </w:rPr>
        <w:t>Pecaro</w:t>
      </w:r>
      <w:proofErr w:type="spellEnd"/>
      <w:r w:rsidRPr="00E242EB">
        <w:rPr>
          <w:rFonts w:ascii="Times New Roman" w:hAnsi="Times New Roman" w:cs="Times New Roman"/>
          <w:bCs/>
          <w:szCs w:val="22"/>
        </w:rPr>
        <w:t xml:space="preserve"> V. The normal </w:t>
      </w:r>
      <w:proofErr w:type="spellStart"/>
      <w:r w:rsidRPr="00E242EB">
        <w:rPr>
          <w:rFonts w:ascii="Times New Roman" w:hAnsi="Times New Roman" w:cs="Times New Roman"/>
          <w:bCs/>
          <w:szCs w:val="22"/>
        </w:rPr>
        <w:t>trichogram</w:t>
      </w:r>
      <w:proofErr w:type="spellEnd"/>
      <w:r w:rsidRPr="00E242EB">
        <w:rPr>
          <w:rFonts w:ascii="Times New Roman" w:hAnsi="Times New Roman" w:cs="Times New Roman"/>
          <w:bCs/>
          <w:szCs w:val="22"/>
        </w:rPr>
        <w:t xml:space="preserve"> of adult. </w:t>
      </w:r>
      <w:r w:rsidRPr="00E242EB">
        <w:rPr>
          <w:rFonts w:ascii="Times New Roman" w:hAnsi="Times New Roman" w:cs="Times New Roman"/>
          <w:bCs/>
          <w:iCs/>
          <w:szCs w:val="22"/>
        </w:rPr>
        <w:t xml:space="preserve">J Invest </w:t>
      </w:r>
      <w:proofErr w:type="spellStart"/>
      <w:r w:rsidRPr="00E242EB">
        <w:rPr>
          <w:rFonts w:ascii="Times New Roman" w:hAnsi="Times New Roman" w:cs="Times New Roman"/>
          <w:bCs/>
          <w:iCs/>
          <w:szCs w:val="22"/>
        </w:rPr>
        <w:t>Dermatol</w:t>
      </w:r>
      <w:proofErr w:type="spellEnd"/>
      <w:r w:rsidRPr="00E242EB">
        <w:rPr>
          <w:rFonts w:ascii="Times New Roman" w:hAnsi="Times New Roman" w:cs="Times New Roman"/>
          <w:bCs/>
          <w:szCs w:val="22"/>
        </w:rPr>
        <w:t xml:space="preserve"> 1965</w:t>
      </w:r>
      <w:r w:rsidR="009836CA" w:rsidRPr="00E242EB">
        <w:rPr>
          <w:rFonts w:ascii="Times New Roman" w:hAnsi="Times New Roman" w:cs="Times New Roman"/>
          <w:bCs/>
          <w:szCs w:val="22"/>
        </w:rPr>
        <w:t>; 44:233</w:t>
      </w:r>
      <w:r w:rsidRPr="00E242EB">
        <w:rPr>
          <w:rFonts w:ascii="Times New Roman" w:hAnsi="Times New Roman" w:cs="Times New Roman"/>
          <w:bCs/>
          <w:szCs w:val="22"/>
        </w:rPr>
        <w:t>-6.</w:t>
      </w:r>
    </w:p>
    <w:p w:rsidR="00CA1D49" w:rsidRPr="00E242EB" w:rsidRDefault="00CA1D49"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szCs w:val="22"/>
        </w:rPr>
        <w:t xml:space="preserve">Van </w:t>
      </w:r>
      <w:proofErr w:type="spellStart"/>
      <w:r w:rsidRPr="00E242EB">
        <w:rPr>
          <w:rFonts w:ascii="Times New Roman" w:hAnsi="Times New Roman" w:cs="Times New Roman"/>
          <w:szCs w:val="22"/>
        </w:rPr>
        <w:t>Neste</w:t>
      </w:r>
      <w:proofErr w:type="spellEnd"/>
      <w:r w:rsidRPr="00E242EB">
        <w:rPr>
          <w:rFonts w:ascii="Times New Roman" w:hAnsi="Times New Roman" w:cs="Times New Roman"/>
          <w:szCs w:val="22"/>
        </w:rPr>
        <w:t xml:space="preserve"> DJ, Rushton DH. Hair problems in women. </w:t>
      </w:r>
      <w:proofErr w:type="spellStart"/>
      <w:r w:rsidRPr="00E242EB">
        <w:rPr>
          <w:rFonts w:ascii="Times New Roman" w:hAnsi="Times New Roman" w:cs="Times New Roman"/>
          <w:iCs/>
          <w:szCs w:val="22"/>
        </w:rPr>
        <w:t>Clin</w:t>
      </w:r>
      <w:proofErr w:type="spellEnd"/>
      <w:r w:rsidRPr="00E242EB">
        <w:rPr>
          <w:rFonts w:ascii="Times New Roman" w:hAnsi="Times New Roman" w:cs="Times New Roman"/>
          <w:iCs/>
          <w:szCs w:val="22"/>
        </w:rPr>
        <w:t xml:space="preserve"> </w:t>
      </w:r>
      <w:proofErr w:type="spellStart"/>
      <w:r w:rsidRPr="00E242EB">
        <w:rPr>
          <w:rFonts w:ascii="Times New Roman" w:hAnsi="Times New Roman" w:cs="Times New Roman"/>
          <w:iCs/>
          <w:szCs w:val="22"/>
        </w:rPr>
        <w:t>Dermatol</w:t>
      </w:r>
      <w:proofErr w:type="spellEnd"/>
      <w:r w:rsidRPr="00E242EB">
        <w:rPr>
          <w:rFonts w:ascii="Times New Roman" w:hAnsi="Times New Roman" w:cs="Times New Roman"/>
          <w:iCs/>
          <w:szCs w:val="22"/>
        </w:rPr>
        <w:t xml:space="preserve"> </w:t>
      </w:r>
      <w:r w:rsidRPr="00E242EB">
        <w:rPr>
          <w:rFonts w:ascii="Times New Roman" w:hAnsi="Times New Roman" w:cs="Times New Roman"/>
          <w:szCs w:val="22"/>
        </w:rPr>
        <w:t>1997</w:t>
      </w:r>
      <w:r w:rsidR="009836CA" w:rsidRPr="00E242EB">
        <w:rPr>
          <w:rFonts w:ascii="Times New Roman" w:hAnsi="Times New Roman" w:cs="Times New Roman"/>
          <w:szCs w:val="22"/>
        </w:rPr>
        <w:t>; 15:113</w:t>
      </w:r>
      <w:r w:rsidRPr="00E242EB">
        <w:rPr>
          <w:rFonts w:ascii="Times New Roman" w:hAnsi="Times New Roman" w:cs="Times New Roman"/>
          <w:szCs w:val="22"/>
        </w:rPr>
        <w:t>-25.</w:t>
      </w:r>
    </w:p>
    <w:p w:rsidR="00CA1D49" w:rsidRPr="00E242EB" w:rsidRDefault="00CA1D49"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szCs w:val="22"/>
        </w:rPr>
        <w:t xml:space="preserve">Bradfield RB, </w:t>
      </w:r>
      <w:proofErr w:type="spellStart"/>
      <w:r w:rsidRPr="00E242EB">
        <w:rPr>
          <w:rFonts w:ascii="Times New Roman" w:hAnsi="Times New Roman" w:cs="Times New Roman"/>
          <w:szCs w:val="22"/>
        </w:rPr>
        <w:t>Cordario</w:t>
      </w:r>
      <w:proofErr w:type="spellEnd"/>
      <w:r w:rsidRPr="00E242EB">
        <w:rPr>
          <w:rFonts w:ascii="Times New Roman" w:hAnsi="Times New Roman" w:cs="Times New Roman"/>
          <w:szCs w:val="22"/>
        </w:rPr>
        <w:t xml:space="preserve"> A, Graham GG. Hair root adaptation to marasmus. </w:t>
      </w:r>
      <w:r w:rsidRPr="00E242EB">
        <w:rPr>
          <w:rFonts w:ascii="Times New Roman" w:hAnsi="Times New Roman" w:cs="Times New Roman"/>
          <w:iCs/>
          <w:szCs w:val="22"/>
        </w:rPr>
        <w:t xml:space="preserve">Lancet </w:t>
      </w:r>
      <w:r w:rsidRPr="00E242EB">
        <w:rPr>
          <w:rFonts w:ascii="Times New Roman" w:hAnsi="Times New Roman" w:cs="Times New Roman"/>
          <w:szCs w:val="22"/>
        </w:rPr>
        <w:t>1969</w:t>
      </w:r>
      <w:r w:rsidR="006A703A" w:rsidRPr="00E242EB">
        <w:rPr>
          <w:rFonts w:ascii="Times New Roman" w:hAnsi="Times New Roman" w:cs="Times New Roman"/>
          <w:szCs w:val="22"/>
        </w:rPr>
        <w:t>; ii</w:t>
      </w:r>
      <w:r w:rsidR="009836CA" w:rsidRPr="00E242EB">
        <w:rPr>
          <w:rFonts w:ascii="Times New Roman" w:hAnsi="Times New Roman" w:cs="Times New Roman"/>
          <w:szCs w:val="22"/>
        </w:rPr>
        <w:t>: 1395</w:t>
      </w:r>
      <w:r w:rsidRPr="00E242EB">
        <w:rPr>
          <w:rFonts w:ascii="Times New Roman" w:hAnsi="Times New Roman" w:cs="Times New Roman"/>
          <w:szCs w:val="22"/>
        </w:rPr>
        <w:t>-6.</w:t>
      </w:r>
    </w:p>
    <w:p w:rsidR="00CA1D49" w:rsidRPr="00E242EB" w:rsidRDefault="00CA1D49"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szCs w:val="22"/>
        </w:rPr>
        <w:t xml:space="preserve">Bradfield RB, Bailey MA. Hair root response to under nutrition. In: </w:t>
      </w:r>
      <w:proofErr w:type="spellStart"/>
      <w:r w:rsidRPr="00E242EB">
        <w:rPr>
          <w:rFonts w:ascii="Times New Roman" w:hAnsi="Times New Roman" w:cs="Times New Roman"/>
          <w:szCs w:val="22"/>
        </w:rPr>
        <w:t>Montagna</w:t>
      </w:r>
      <w:proofErr w:type="spellEnd"/>
      <w:r w:rsidRPr="00E242EB">
        <w:rPr>
          <w:rFonts w:ascii="Times New Roman" w:hAnsi="Times New Roman" w:cs="Times New Roman"/>
          <w:szCs w:val="22"/>
        </w:rPr>
        <w:t xml:space="preserve"> W, Dobson RL, eds. </w:t>
      </w:r>
      <w:r w:rsidRPr="00E242EB">
        <w:rPr>
          <w:rFonts w:ascii="Times New Roman" w:hAnsi="Times New Roman" w:cs="Times New Roman"/>
          <w:iCs/>
          <w:szCs w:val="22"/>
        </w:rPr>
        <w:t>Hair Growth</w:t>
      </w:r>
      <w:r w:rsidRPr="00E242EB">
        <w:rPr>
          <w:rFonts w:ascii="Times New Roman" w:hAnsi="Times New Roman" w:cs="Times New Roman"/>
          <w:szCs w:val="22"/>
        </w:rPr>
        <w:t xml:space="preserve">. Oxford: </w:t>
      </w:r>
      <w:proofErr w:type="spellStart"/>
      <w:r w:rsidRPr="00E242EB">
        <w:rPr>
          <w:rFonts w:ascii="Times New Roman" w:hAnsi="Times New Roman" w:cs="Times New Roman"/>
          <w:szCs w:val="22"/>
        </w:rPr>
        <w:t>Pergamon</w:t>
      </w:r>
      <w:proofErr w:type="spellEnd"/>
      <w:r w:rsidRPr="00E242EB">
        <w:rPr>
          <w:rFonts w:ascii="Times New Roman" w:hAnsi="Times New Roman" w:cs="Times New Roman"/>
          <w:szCs w:val="22"/>
        </w:rPr>
        <w:t>; 1969. P. 109-19.</w:t>
      </w:r>
    </w:p>
    <w:p w:rsidR="00CA1D49" w:rsidRPr="00E242EB" w:rsidRDefault="00CA1D49"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szCs w:val="22"/>
        </w:rPr>
        <w:t xml:space="preserve">Hard S. Non-anemic iron deficiency as an etiological factor in diffuse loss of hair of the scalp in women. </w:t>
      </w:r>
      <w:proofErr w:type="spellStart"/>
      <w:r w:rsidRPr="00E242EB">
        <w:rPr>
          <w:rFonts w:ascii="Times New Roman" w:hAnsi="Times New Roman" w:cs="Times New Roman"/>
          <w:iCs/>
          <w:szCs w:val="22"/>
        </w:rPr>
        <w:t>Acta</w:t>
      </w:r>
      <w:proofErr w:type="spellEnd"/>
      <w:r w:rsidRPr="00E242EB">
        <w:rPr>
          <w:rFonts w:ascii="Times New Roman" w:hAnsi="Times New Roman" w:cs="Times New Roman"/>
          <w:iCs/>
          <w:szCs w:val="22"/>
        </w:rPr>
        <w:t xml:space="preserve"> </w:t>
      </w:r>
      <w:proofErr w:type="spellStart"/>
      <w:r w:rsidRPr="00E242EB">
        <w:rPr>
          <w:rFonts w:ascii="Times New Roman" w:hAnsi="Times New Roman" w:cs="Times New Roman"/>
          <w:iCs/>
          <w:szCs w:val="22"/>
        </w:rPr>
        <w:t>Derm</w:t>
      </w:r>
      <w:proofErr w:type="spellEnd"/>
      <w:r w:rsidRPr="00E242EB">
        <w:rPr>
          <w:rFonts w:ascii="Times New Roman" w:hAnsi="Times New Roman" w:cs="Times New Roman"/>
          <w:iCs/>
          <w:szCs w:val="22"/>
        </w:rPr>
        <w:t xml:space="preserve"> </w:t>
      </w:r>
      <w:proofErr w:type="spellStart"/>
      <w:r w:rsidRPr="00E242EB">
        <w:rPr>
          <w:rFonts w:ascii="Times New Roman" w:hAnsi="Times New Roman" w:cs="Times New Roman"/>
          <w:iCs/>
          <w:szCs w:val="22"/>
        </w:rPr>
        <w:t>Venereol</w:t>
      </w:r>
      <w:proofErr w:type="spellEnd"/>
      <w:r w:rsidRPr="00E242EB">
        <w:rPr>
          <w:rFonts w:ascii="Times New Roman" w:hAnsi="Times New Roman" w:cs="Times New Roman"/>
          <w:iCs/>
          <w:szCs w:val="22"/>
        </w:rPr>
        <w:t xml:space="preserve"> </w:t>
      </w:r>
      <w:r w:rsidRPr="00E242EB">
        <w:rPr>
          <w:rFonts w:ascii="Times New Roman" w:hAnsi="Times New Roman" w:cs="Times New Roman"/>
          <w:szCs w:val="22"/>
        </w:rPr>
        <w:t>1963</w:t>
      </w:r>
      <w:r w:rsidR="009836CA" w:rsidRPr="00E242EB">
        <w:rPr>
          <w:rFonts w:ascii="Times New Roman" w:hAnsi="Times New Roman" w:cs="Times New Roman"/>
          <w:szCs w:val="22"/>
        </w:rPr>
        <w:t>; 43:562</w:t>
      </w:r>
      <w:r w:rsidRPr="00E242EB">
        <w:rPr>
          <w:rFonts w:ascii="Times New Roman" w:hAnsi="Times New Roman" w:cs="Times New Roman"/>
          <w:szCs w:val="22"/>
        </w:rPr>
        <w:t>-9.</w:t>
      </w:r>
    </w:p>
    <w:p w:rsidR="00E91DC0" w:rsidRPr="00E242EB" w:rsidRDefault="00CA1D49"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szCs w:val="22"/>
        </w:rPr>
        <w:t xml:space="preserve">Rushton DH. Nutritional factors and hair loss. </w:t>
      </w:r>
      <w:proofErr w:type="spellStart"/>
      <w:r w:rsidRPr="00E242EB">
        <w:rPr>
          <w:rFonts w:ascii="Times New Roman" w:hAnsi="Times New Roman" w:cs="Times New Roman"/>
          <w:iCs/>
          <w:szCs w:val="22"/>
        </w:rPr>
        <w:t>Clin</w:t>
      </w:r>
      <w:proofErr w:type="spellEnd"/>
      <w:r w:rsidRPr="00E242EB">
        <w:rPr>
          <w:rFonts w:ascii="Times New Roman" w:hAnsi="Times New Roman" w:cs="Times New Roman"/>
          <w:iCs/>
          <w:szCs w:val="22"/>
        </w:rPr>
        <w:t xml:space="preserve"> and </w:t>
      </w:r>
      <w:proofErr w:type="spellStart"/>
      <w:r w:rsidRPr="00E242EB">
        <w:rPr>
          <w:rFonts w:ascii="Times New Roman" w:hAnsi="Times New Roman" w:cs="Times New Roman"/>
          <w:iCs/>
          <w:szCs w:val="22"/>
        </w:rPr>
        <w:t>Exp</w:t>
      </w:r>
      <w:proofErr w:type="spellEnd"/>
      <w:r w:rsidRPr="00E242EB">
        <w:rPr>
          <w:rFonts w:ascii="Times New Roman" w:hAnsi="Times New Roman" w:cs="Times New Roman"/>
          <w:iCs/>
          <w:szCs w:val="22"/>
        </w:rPr>
        <w:t xml:space="preserve"> </w:t>
      </w:r>
      <w:proofErr w:type="spellStart"/>
      <w:r w:rsidRPr="00E242EB">
        <w:rPr>
          <w:rFonts w:ascii="Times New Roman" w:hAnsi="Times New Roman" w:cs="Times New Roman"/>
          <w:iCs/>
          <w:szCs w:val="22"/>
        </w:rPr>
        <w:t>Dermatol</w:t>
      </w:r>
      <w:proofErr w:type="spellEnd"/>
      <w:r w:rsidRPr="00E242EB">
        <w:rPr>
          <w:rFonts w:ascii="Times New Roman" w:hAnsi="Times New Roman" w:cs="Times New Roman"/>
          <w:iCs/>
          <w:szCs w:val="22"/>
        </w:rPr>
        <w:t xml:space="preserve"> </w:t>
      </w:r>
      <w:r w:rsidRPr="00E242EB">
        <w:rPr>
          <w:rFonts w:ascii="Times New Roman" w:hAnsi="Times New Roman" w:cs="Times New Roman"/>
          <w:szCs w:val="22"/>
        </w:rPr>
        <w:t>2002</w:t>
      </w:r>
      <w:r w:rsidR="009836CA" w:rsidRPr="00E242EB">
        <w:rPr>
          <w:rFonts w:ascii="Times New Roman" w:hAnsi="Times New Roman" w:cs="Times New Roman"/>
          <w:szCs w:val="22"/>
        </w:rPr>
        <w:t>; 27:396</w:t>
      </w:r>
      <w:r w:rsidRPr="00E242EB">
        <w:rPr>
          <w:rFonts w:ascii="Times New Roman" w:hAnsi="Times New Roman" w:cs="Times New Roman"/>
          <w:szCs w:val="22"/>
        </w:rPr>
        <w:t>-404.</w:t>
      </w:r>
    </w:p>
    <w:p w:rsidR="00181DAC" w:rsidRPr="00E242EB" w:rsidRDefault="00E91DC0"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bCs/>
          <w:szCs w:val="22"/>
        </w:rPr>
        <w:t xml:space="preserve">Kantor J, Kessler LJ, Brooks DG, </w:t>
      </w:r>
      <w:proofErr w:type="spellStart"/>
      <w:r w:rsidRPr="00E242EB">
        <w:rPr>
          <w:rFonts w:ascii="Times New Roman" w:hAnsi="Times New Roman" w:cs="Times New Roman"/>
          <w:bCs/>
          <w:szCs w:val="22"/>
        </w:rPr>
        <w:t>Costarelis</w:t>
      </w:r>
      <w:proofErr w:type="spellEnd"/>
      <w:r w:rsidRPr="00E242EB">
        <w:rPr>
          <w:rFonts w:ascii="Times New Roman" w:hAnsi="Times New Roman" w:cs="Times New Roman"/>
          <w:bCs/>
          <w:szCs w:val="22"/>
        </w:rPr>
        <w:t xml:space="preserve"> G. Decreased serum ferritin is associated with alopecia in women. J Invest </w:t>
      </w:r>
      <w:proofErr w:type="spellStart"/>
      <w:r w:rsidRPr="00E242EB">
        <w:rPr>
          <w:rFonts w:ascii="Times New Roman" w:hAnsi="Times New Roman" w:cs="Times New Roman"/>
          <w:bCs/>
          <w:szCs w:val="22"/>
        </w:rPr>
        <w:t>Dermatol</w:t>
      </w:r>
      <w:proofErr w:type="spellEnd"/>
      <w:r w:rsidRPr="00E242EB">
        <w:rPr>
          <w:rFonts w:ascii="Times New Roman" w:hAnsi="Times New Roman" w:cs="Times New Roman"/>
          <w:bCs/>
          <w:szCs w:val="22"/>
        </w:rPr>
        <w:t>. 2003 Nov</w:t>
      </w:r>
      <w:r w:rsidR="008E1EF2" w:rsidRPr="00E242EB">
        <w:rPr>
          <w:rFonts w:ascii="Times New Roman" w:hAnsi="Times New Roman" w:cs="Times New Roman"/>
          <w:bCs/>
          <w:szCs w:val="22"/>
        </w:rPr>
        <w:t>; 121</w:t>
      </w:r>
      <w:r w:rsidRPr="00E242EB">
        <w:rPr>
          <w:rFonts w:ascii="Times New Roman" w:hAnsi="Times New Roman" w:cs="Times New Roman"/>
          <w:bCs/>
          <w:szCs w:val="22"/>
        </w:rPr>
        <w:t>(5)</w:t>
      </w:r>
      <w:r w:rsidR="008E1EF2" w:rsidRPr="00E242EB">
        <w:rPr>
          <w:rFonts w:ascii="Times New Roman" w:hAnsi="Times New Roman" w:cs="Times New Roman"/>
          <w:bCs/>
          <w:szCs w:val="22"/>
        </w:rPr>
        <w:t>: 985</w:t>
      </w:r>
      <w:r w:rsidRPr="00E242EB">
        <w:rPr>
          <w:rFonts w:ascii="Times New Roman" w:hAnsi="Times New Roman" w:cs="Times New Roman"/>
          <w:bCs/>
          <w:szCs w:val="22"/>
        </w:rPr>
        <w:t>-8.</w:t>
      </w:r>
    </w:p>
    <w:p w:rsidR="003C5FB9" w:rsidRPr="00E242EB" w:rsidRDefault="003C5FB9" w:rsidP="00CA1D49">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bCs/>
          <w:szCs w:val="22"/>
        </w:rPr>
        <w:t>Muzamil</w:t>
      </w:r>
      <w:proofErr w:type="spellEnd"/>
      <w:r w:rsidRPr="00E242EB">
        <w:rPr>
          <w:rFonts w:ascii="Times New Roman" w:hAnsi="Times New Roman" w:cs="Times New Roman"/>
          <w:bCs/>
          <w:szCs w:val="22"/>
        </w:rPr>
        <w:t xml:space="preserve"> A </w:t>
      </w:r>
      <w:proofErr w:type="spellStart"/>
      <w:r w:rsidRPr="00E242EB">
        <w:rPr>
          <w:rFonts w:ascii="Times New Roman" w:hAnsi="Times New Roman" w:cs="Times New Roman"/>
          <w:bCs/>
          <w:szCs w:val="22"/>
        </w:rPr>
        <w:t>Chisti</w:t>
      </w:r>
      <w:proofErr w:type="spellEnd"/>
      <w:r w:rsidRPr="00E242EB">
        <w:rPr>
          <w:rFonts w:ascii="Times New Roman" w:hAnsi="Times New Roman" w:cs="Times New Roman"/>
          <w:bCs/>
          <w:szCs w:val="22"/>
        </w:rPr>
        <w:t xml:space="preserve">, </w:t>
      </w:r>
      <w:proofErr w:type="spellStart"/>
      <w:r w:rsidRPr="00E242EB">
        <w:rPr>
          <w:rFonts w:ascii="Times New Roman" w:hAnsi="Times New Roman" w:cs="Times New Roman"/>
          <w:bCs/>
          <w:szCs w:val="22"/>
        </w:rPr>
        <w:t>Qazi</w:t>
      </w:r>
      <w:proofErr w:type="spellEnd"/>
      <w:r w:rsidRPr="00E242EB">
        <w:rPr>
          <w:rFonts w:ascii="Times New Roman" w:hAnsi="Times New Roman" w:cs="Times New Roman"/>
          <w:bCs/>
          <w:szCs w:val="22"/>
        </w:rPr>
        <w:t xml:space="preserve"> Masood, </w:t>
      </w:r>
      <w:proofErr w:type="spellStart"/>
      <w:r w:rsidRPr="00E242EB">
        <w:rPr>
          <w:rFonts w:ascii="Times New Roman" w:hAnsi="Times New Roman" w:cs="Times New Roman"/>
          <w:bCs/>
          <w:szCs w:val="22"/>
        </w:rPr>
        <w:t>Iffat</w:t>
      </w:r>
      <w:proofErr w:type="spellEnd"/>
      <w:r w:rsidRPr="00E242EB">
        <w:rPr>
          <w:rFonts w:ascii="Times New Roman" w:hAnsi="Times New Roman" w:cs="Times New Roman"/>
          <w:bCs/>
          <w:szCs w:val="22"/>
        </w:rPr>
        <w:t xml:space="preserve"> H shah, </w:t>
      </w:r>
      <w:proofErr w:type="spellStart"/>
      <w:r w:rsidRPr="00E242EB">
        <w:rPr>
          <w:rFonts w:ascii="Times New Roman" w:hAnsi="Times New Roman" w:cs="Times New Roman"/>
          <w:bCs/>
          <w:szCs w:val="22"/>
        </w:rPr>
        <w:t>Dilshand</w:t>
      </w:r>
      <w:proofErr w:type="spellEnd"/>
      <w:r w:rsidRPr="00E242EB">
        <w:rPr>
          <w:rFonts w:ascii="Times New Roman" w:hAnsi="Times New Roman" w:cs="Times New Roman"/>
          <w:bCs/>
          <w:szCs w:val="22"/>
        </w:rPr>
        <w:t xml:space="preserve"> Khan, Imran Majid, Seema </w:t>
      </w:r>
      <w:proofErr w:type="spellStart"/>
      <w:r w:rsidRPr="00E242EB">
        <w:rPr>
          <w:rFonts w:ascii="Times New Roman" w:hAnsi="Times New Roman" w:cs="Times New Roman"/>
          <w:bCs/>
          <w:szCs w:val="22"/>
        </w:rPr>
        <w:t>Qayoom</w:t>
      </w:r>
      <w:proofErr w:type="spellEnd"/>
      <w:r w:rsidRPr="00E242EB">
        <w:rPr>
          <w:rFonts w:ascii="Times New Roman" w:hAnsi="Times New Roman" w:cs="Times New Roman"/>
          <w:bCs/>
          <w:szCs w:val="22"/>
        </w:rPr>
        <w:t xml:space="preserve">, </w:t>
      </w:r>
      <w:proofErr w:type="spellStart"/>
      <w:r w:rsidRPr="00E242EB">
        <w:rPr>
          <w:rFonts w:ascii="Times New Roman" w:hAnsi="Times New Roman" w:cs="Times New Roman"/>
          <w:bCs/>
          <w:szCs w:val="22"/>
        </w:rPr>
        <w:t>Samreen</w:t>
      </w:r>
      <w:proofErr w:type="spellEnd"/>
      <w:r w:rsidRPr="00E242EB">
        <w:rPr>
          <w:rFonts w:ascii="Times New Roman" w:hAnsi="Times New Roman" w:cs="Times New Roman"/>
          <w:bCs/>
          <w:szCs w:val="22"/>
        </w:rPr>
        <w:t xml:space="preserve"> Shah. J Pakistan Association of Dermatologist. 2012</w:t>
      </w:r>
      <w:r w:rsidR="009836CA" w:rsidRPr="00E242EB">
        <w:rPr>
          <w:rFonts w:ascii="Times New Roman" w:hAnsi="Times New Roman" w:cs="Times New Roman"/>
          <w:bCs/>
          <w:szCs w:val="22"/>
        </w:rPr>
        <w:t>; 22:4</w:t>
      </w:r>
      <w:r w:rsidRPr="00E242EB">
        <w:rPr>
          <w:rFonts w:ascii="Times New Roman" w:hAnsi="Times New Roman" w:cs="Times New Roman"/>
          <w:bCs/>
          <w:szCs w:val="22"/>
        </w:rPr>
        <w:t>-11.</w:t>
      </w:r>
    </w:p>
    <w:p w:rsidR="003E5E5B" w:rsidRPr="00E242EB" w:rsidRDefault="003C5FB9" w:rsidP="00CA1D49">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bCs/>
          <w:szCs w:val="22"/>
        </w:rPr>
        <w:t>Oslen</w:t>
      </w:r>
      <w:proofErr w:type="spellEnd"/>
      <w:r w:rsidRPr="00E242EB">
        <w:rPr>
          <w:rFonts w:ascii="Times New Roman" w:hAnsi="Times New Roman" w:cs="Times New Roman"/>
          <w:bCs/>
          <w:szCs w:val="22"/>
        </w:rPr>
        <w:t xml:space="preserve"> EA,</w:t>
      </w:r>
      <w:r w:rsidR="00E353E9" w:rsidRPr="00E242EB">
        <w:rPr>
          <w:rFonts w:ascii="Times New Roman" w:hAnsi="Times New Roman" w:cs="Times New Roman"/>
          <w:bCs/>
          <w:szCs w:val="22"/>
        </w:rPr>
        <w:t xml:space="preserve"> Reed KB, </w:t>
      </w:r>
      <w:proofErr w:type="spellStart"/>
      <w:r w:rsidR="00E353E9" w:rsidRPr="00E242EB">
        <w:rPr>
          <w:rFonts w:ascii="Times New Roman" w:hAnsi="Times New Roman" w:cs="Times New Roman"/>
          <w:bCs/>
          <w:szCs w:val="22"/>
        </w:rPr>
        <w:t>Cacchio</w:t>
      </w:r>
      <w:proofErr w:type="spellEnd"/>
      <w:r w:rsidR="00E353E9" w:rsidRPr="00E242EB">
        <w:rPr>
          <w:rFonts w:ascii="Times New Roman" w:hAnsi="Times New Roman" w:cs="Times New Roman"/>
          <w:bCs/>
          <w:szCs w:val="22"/>
        </w:rPr>
        <w:t xml:space="preserve"> PB, </w:t>
      </w:r>
      <w:proofErr w:type="spellStart"/>
      <w:r w:rsidR="00E353E9" w:rsidRPr="00E242EB">
        <w:rPr>
          <w:rFonts w:ascii="Times New Roman" w:hAnsi="Times New Roman" w:cs="Times New Roman"/>
          <w:bCs/>
          <w:szCs w:val="22"/>
        </w:rPr>
        <w:t>Caudil</w:t>
      </w:r>
      <w:proofErr w:type="spellEnd"/>
      <w:r w:rsidR="00E353E9" w:rsidRPr="00E242EB">
        <w:rPr>
          <w:rFonts w:ascii="Times New Roman" w:hAnsi="Times New Roman" w:cs="Times New Roman"/>
          <w:bCs/>
          <w:szCs w:val="22"/>
        </w:rPr>
        <w:t xml:space="preserve"> L. </w:t>
      </w:r>
      <w:r w:rsidRPr="00E242EB">
        <w:rPr>
          <w:rFonts w:ascii="Times New Roman" w:hAnsi="Times New Roman" w:cs="Times New Roman"/>
          <w:bCs/>
          <w:szCs w:val="22"/>
        </w:rPr>
        <w:t xml:space="preserve">Iron deficiency in female pattern hair loss, chronic telogen </w:t>
      </w:r>
      <w:r w:rsidR="00933C62" w:rsidRPr="00E242EB">
        <w:rPr>
          <w:rFonts w:ascii="Times New Roman" w:hAnsi="Times New Roman" w:cs="Times New Roman"/>
          <w:bCs/>
          <w:szCs w:val="22"/>
        </w:rPr>
        <w:t xml:space="preserve">effluvium, and control groups. J Am </w:t>
      </w:r>
      <w:proofErr w:type="spellStart"/>
      <w:r w:rsidR="00933C62" w:rsidRPr="00E242EB">
        <w:rPr>
          <w:rFonts w:ascii="Times New Roman" w:hAnsi="Times New Roman" w:cs="Times New Roman"/>
          <w:bCs/>
          <w:szCs w:val="22"/>
        </w:rPr>
        <w:t>Acad</w:t>
      </w:r>
      <w:proofErr w:type="spellEnd"/>
      <w:r w:rsidR="00933C62" w:rsidRPr="00E242EB">
        <w:rPr>
          <w:rFonts w:ascii="Times New Roman" w:hAnsi="Times New Roman" w:cs="Times New Roman"/>
          <w:bCs/>
          <w:szCs w:val="22"/>
        </w:rPr>
        <w:t xml:space="preserve"> </w:t>
      </w:r>
      <w:proofErr w:type="spellStart"/>
      <w:r w:rsidR="00933C62" w:rsidRPr="00E242EB">
        <w:rPr>
          <w:rFonts w:ascii="Times New Roman" w:hAnsi="Times New Roman" w:cs="Times New Roman"/>
          <w:bCs/>
          <w:szCs w:val="22"/>
        </w:rPr>
        <w:t>Dermatol</w:t>
      </w:r>
      <w:proofErr w:type="spellEnd"/>
      <w:r w:rsidR="00933C62" w:rsidRPr="00E242EB">
        <w:rPr>
          <w:rFonts w:ascii="Times New Roman" w:hAnsi="Times New Roman" w:cs="Times New Roman"/>
          <w:bCs/>
          <w:szCs w:val="22"/>
        </w:rPr>
        <w:t>. 2010 Dec</w:t>
      </w:r>
      <w:r w:rsidR="006A703A" w:rsidRPr="00E242EB">
        <w:rPr>
          <w:rFonts w:ascii="Times New Roman" w:hAnsi="Times New Roman" w:cs="Times New Roman"/>
          <w:bCs/>
          <w:szCs w:val="22"/>
        </w:rPr>
        <w:t>; 63:991</w:t>
      </w:r>
      <w:r w:rsidR="00E353E9" w:rsidRPr="00E242EB">
        <w:rPr>
          <w:rFonts w:ascii="Times New Roman" w:hAnsi="Times New Roman" w:cs="Times New Roman"/>
          <w:bCs/>
          <w:szCs w:val="22"/>
        </w:rPr>
        <w:t>-</w:t>
      </w:r>
      <w:r w:rsidR="00933C62" w:rsidRPr="00E242EB">
        <w:rPr>
          <w:rFonts w:ascii="Times New Roman" w:hAnsi="Times New Roman" w:cs="Times New Roman"/>
          <w:bCs/>
          <w:szCs w:val="22"/>
        </w:rPr>
        <w:t>9.</w:t>
      </w:r>
    </w:p>
    <w:p w:rsidR="003E5E5B" w:rsidRPr="00E242EB" w:rsidRDefault="003E5E5B"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bCs/>
          <w:szCs w:val="22"/>
        </w:rPr>
        <w:t xml:space="preserve">Sinclair R. There is no clear association between low serum ferritin and chronic diffuse telogen hair loss. Br J </w:t>
      </w:r>
      <w:proofErr w:type="spellStart"/>
      <w:r w:rsidRPr="00E242EB">
        <w:rPr>
          <w:rFonts w:ascii="Times New Roman" w:hAnsi="Times New Roman" w:cs="Times New Roman"/>
          <w:bCs/>
          <w:szCs w:val="22"/>
        </w:rPr>
        <w:t>Dermatol</w:t>
      </w:r>
      <w:proofErr w:type="spellEnd"/>
      <w:r w:rsidRPr="00E242EB">
        <w:rPr>
          <w:rFonts w:ascii="Times New Roman" w:hAnsi="Times New Roman" w:cs="Times New Roman"/>
          <w:bCs/>
          <w:szCs w:val="22"/>
        </w:rPr>
        <w:t>. 2002 Nov</w:t>
      </w:r>
      <w:r w:rsidR="009836CA" w:rsidRPr="00E242EB">
        <w:rPr>
          <w:rFonts w:ascii="Times New Roman" w:hAnsi="Times New Roman" w:cs="Times New Roman"/>
          <w:bCs/>
          <w:szCs w:val="22"/>
        </w:rPr>
        <w:t>; 147</w:t>
      </w:r>
      <w:r w:rsidRPr="00E242EB">
        <w:rPr>
          <w:rFonts w:ascii="Times New Roman" w:hAnsi="Times New Roman" w:cs="Times New Roman"/>
          <w:bCs/>
          <w:szCs w:val="22"/>
        </w:rPr>
        <w:t>(5)</w:t>
      </w:r>
      <w:r w:rsidR="009836CA" w:rsidRPr="00E242EB">
        <w:rPr>
          <w:rFonts w:ascii="Times New Roman" w:hAnsi="Times New Roman" w:cs="Times New Roman"/>
          <w:bCs/>
          <w:szCs w:val="22"/>
        </w:rPr>
        <w:t>: 982</w:t>
      </w:r>
      <w:r w:rsidRPr="00E242EB">
        <w:rPr>
          <w:rFonts w:ascii="Times New Roman" w:hAnsi="Times New Roman" w:cs="Times New Roman"/>
          <w:bCs/>
          <w:szCs w:val="22"/>
        </w:rPr>
        <w:t>-4.</w:t>
      </w:r>
    </w:p>
    <w:p w:rsidR="00075D5F" w:rsidRPr="00E242EB" w:rsidRDefault="00075D5F" w:rsidP="00AD1D99">
      <w:pPr>
        <w:pStyle w:val="ListParagraph"/>
        <w:numPr>
          <w:ilvl w:val="0"/>
          <w:numId w:val="2"/>
        </w:numPr>
        <w:jc w:val="both"/>
        <w:rPr>
          <w:rFonts w:ascii="Times New Roman" w:hAnsi="Times New Roman" w:cs="Times New Roman"/>
          <w:szCs w:val="22"/>
        </w:rPr>
      </w:pPr>
      <w:r w:rsidRPr="00E242EB">
        <w:rPr>
          <w:rFonts w:ascii="Times New Roman" w:hAnsi="Times New Roman" w:cs="Times New Roman"/>
          <w:szCs w:val="22"/>
        </w:rPr>
        <w:t xml:space="preserve">White MA, </w:t>
      </w:r>
      <w:proofErr w:type="spellStart"/>
      <w:r w:rsidRPr="00E242EB">
        <w:rPr>
          <w:rFonts w:ascii="Times New Roman" w:hAnsi="Times New Roman" w:cs="Times New Roman"/>
          <w:szCs w:val="22"/>
        </w:rPr>
        <w:t>currie</w:t>
      </w:r>
      <w:proofErr w:type="spellEnd"/>
      <w:r w:rsidRPr="00E242EB">
        <w:rPr>
          <w:rFonts w:ascii="Times New Roman" w:hAnsi="Times New Roman" w:cs="Times New Roman"/>
          <w:szCs w:val="22"/>
        </w:rPr>
        <w:t xml:space="preserve"> J, Williams MP. A study of the tissue iron status of patients with alopecia areata. Br J </w:t>
      </w:r>
      <w:proofErr w:type="spellStart"/>
      <w:r w:rsidRPr="00E242EB">
        <w:rPr>
          <w:rFonts w:ascii="Times New Roman" w:hAnsi="Times New Roman" w:cs="Times New Roman"/>
          <w:szCs w:val="22"/>
        </w:rPr>
        <w:t>Dermatol</w:t>
      </w:r>
      <w:proofErr w:type="spellEnd"/>
      <w:r w:rsidRPr="00E242EB">
        <w:rPr>
          <w:rFonts w:ascii="Times New Roman" w:hAnsi="Times New Roman" w:cs="Times New Roman"/>
          <w:szCs w:val="22"/>
        </w:rPr>
        <w:t xml:space="preserve"> 1994; 130: 261-3.</w:t>
      </w:r>
    </w:p>
    <w:p w:rsidR="00F366DD" w:rsidRPr="00E242EB" w:rsidRDefault="00AD1D99" w:rsidP="00CA1D49">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bCs/>
          <w:szCs w:val="22"/>
        </w:rPr>
        <w:t>Esfandiarpour</w:t>
      </w:r>
      <w:proofErr w:type="spellEnd"/>
      <w:r w:rsidRPr="00E242EB">
        <w:rPr>
          <w:rFonts w:ascii="Times New Roman" w:hAnsi="Times New Roman" w:cs="Times New Roman"/>
          <w:bCs/>
          <w:szCs w:val="22"/>
        </w:rPr>
        <w:t xml:space="preserve"> I, </w:t>
      </w:r>
      <w:proofErr w:type="spellStart"/>
      <w:r w:rsidRPr="00E242EB">
        <w:rPr>
          <w:rFonts w:ascii="Times New Roman" w:hAnsi="Times New Roman" w:cs="Times New Roman"/>
          <w:bCs/>
          <w:szCs w:val="22"/>
        </w:rPr>
        <w:t>Farajzadeh</w:t>
      </w:r>
      <w:proofErr w:type="spellEnd"/>
      <w:r w:rsidRPr="00E242EB">
        <w:rPr>
          <w:rFonts w:ascii="Times New Roman" w:hAnsi="Times New Roman" w:cs="Times New Roman"/>
          <w:bCs/>
          <w:szCs w:val="22"/>
        </w:rPr>
        <w:t xml:space="preserve"> S, </w:t>
      </w:r>
      <w:proofErr w:type="spellStart"/>
      <w:r w:rsidRPr="00E242EB">
        <w:rPr>
          <w:rFonts w:ascii="Times New Roman" w:hAnsi="Times New Roman" w:cs="Times New Roman"/>
          <w:bCs/>
          <w:szCs w:val="22"/>
        </w:rPr>
        <w:t>Abbaszadeh</w:t>
      </w:r>
      <w:proofErr w:type="spellEnd"/>
      <w:r w:rsidRPr="00E242EB">
        <w:rPr>
          <w:rFonts w:ascii="Times New Roman" w:hAnsi="Times New Roman" w:cs="Times New Roman"/>
          <w:bCs/>
          <w:szCs w:val="22"/>
        </w:rPr>
        <w:t xml:space="preserve"> M. Evaluation of serum iron and ferritin levels in alopecia areata. </w:t>
      </w:r>
      <w:proofErr w:type="spellStart"/>
      <w:r w:rsidRPr="00E242EB">
        <w:rPr>
          <w:rFonts w:ascii="Times New Roman" w:hAnsi="Times New Roman" w:cs="Times New Roman"/>
          <w:bCs/>
          <w:szCs w:val="22"/>
        </w:rPr>
        <w:t>Dermatol</w:t>
      </w:r>
      <w:proofErr w:type="spellEnd"/>
      <w:r w:rsidRPr="00E242EB">
        <w:rPr>
          <w:rFonts w:ascii="Times New Roman" w:hAnsi="Times New Roman" w:cs="Times New Roman"/>
          <w:bCs/>
          <w:szCs w:val="22"/>
        </w:rPr>
        <w:t xml:space="preserve"> online J. 2008 Mar 15</w:t>
      </w:r>
      <w:r w:rsidR="009836CA" w:rsidRPr="00E242EB">
        <w:rPr>
          <w:rFonts w:ascii="Times New Roman" w:hAnsi="Times New Roman" w:cs="Times New Roman"/>
          <w:bCs/>
          <w:szCs w:val="22"/>
        </w:rPr>
        <w:t>; 14</w:t>
      </w:r>
      <w:r w:rsidRPr="00E242EB">
        <w:rPr>
          <w:rFonts w:ascii="Times New Roman" w:hAnsi="Times New Roman" w:cs="Times New Roman"/>
          <w:bCs/>
          <w:szCs w:val="22"/>
        </w:rPr>
        <w:t>(</w:t>
      </w:r>
      <w:r w:rsidR="000651AC" w:rsidRPr="00E242EB">
        <w:rPr>
          <w:rFonts w:ascii="Times New Roman" w:hAnsi="Times New Roman" w:cs="Times New Roman"/>
          <w:bCs/>
          <w:szCs w:val="22"/>
        </w:rPr>
        <w:t>3) 21</w:t>
      </w:r>
      <w:r w:rsidRPr="00E242EB">
        <w:rPr>
          <w:rFonts w:ascii="Times New Roman" w:hAnsi="Times New Roman" w:cs="Times New Roman"/>
          <w:bCs/>
          <w:szCs w:val="22"/>
        </w:rPr>
        <w:t>.</w:t>
      </w:r>
    </w:p>
    <w:p w:rsidR="00202254" w:rsidRPr="00E242EB" w:rsidRDefault="00F366DD" w:rsidP="00202254">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szCs w:val="22"/>
          <w:lang w:bidi="ar-SA"/>
        </w:rPr>
        <w:t>Zandman</w:t>
      </w:r>
      <w:proofErr w:type="spellEnd"/>
      <w:r w:rsidRPr="00E242EB">
        <w:rPr>
          <w:rFonts w:ascii="Times New Roman" w:hAnsi="Times New Roman" w:cs="Times New Roman"/>
          <w:szCs w:val="22"/>
          <w:lang w:bidi="ar-SA"/>
        </w:rPr>
        <w:t xml:space="preserve">-Goddard G, </w:t>
      </w:r>
      <w:proofErr w:type="spellStart"/>
      <w:r w:rsidRPr="00E242EB">
        <w:rPr>
          <w:rFonts w:ascii="Times New Roman" w:hAnsi="Times New Roman" w:cs="Times New Roman"/>
          <w:szCs w:val="22"/>
          <w:lang w:bidi="ar-SA"/>
        </w:rPr>
        <w:t>Shoenfeld</w:t>
      </w:r>
      <w:proofErr w:type="spellEnd"/>
      <w:r w:rsidRPr="00E242EB">
        <w:rPr>
          <w:rFonts w:ascii="Times New Roman" w:hAnsi="Times New Roman" w:cs="Times New Roman"/>
          <w:szCs w:val="22"/>
          <w:lang w:bidi="ar-SA"/>
        </w:rPr>
        <w:t xml:space="preserve"> Y. Ferritin in autoimmune disease. </w:t>
      </w:r>
      <w:proofErr w:type="spellStart"/>
      <w:r w:rsidRPr="00E242EB">
        <w:rPr>
          <w:rFonts w:ascii="Times New Roman" w:hAnsi="Times New Roman" w:cs="Times New Roman"/>
          <w:szCs w:val="22"/>
          <w:lang w:bidi="ar-SA"/>
        </w:rPr>
        <w:t>Autoimmun</w:t>
      </w:r>
      <w:proofErr w:type="spellEnd"/>
      <w:r w:rsidRPr="00E242EB">
        <w:rPr>
          <w:rFonts w:ascii="Times New Roman" w:hAnsi="Times New Roman" w:cs="Times New Roman"/>
          <w:szCs w:val="22"/>
          <w:lang w:bidi="ar-SA"/>
        </w:rPr>
        <w:t xml:space="preserve"> Rev 2007</w:t>
      </w:r>
      <w:r w:rsidR="009836CA" w:rsidRPr="00E242EB">
        <w:rPr>
          <w:rFonts w:ascii="Times New Roman" w:hAnsi="Times New Roman" w:cs="Times New Roman"/>
          <w:szCs w:val="22"/>
          <w:lang w:bidi="ar-SA"/>
        </w:rPr>
        <w:t>; 6:457</w:t>
      </w:r>
      <w:r w:rsidRPr="00E242EB">
        <w:rPr>
          <w:rFonts w:ascii="Times New Roman" w:hAnsi="Times New Roman" w:cs="Times New Roman"/>
          <w:szCs w:val="22"/>
          <w:lang w:bidi="ar-SA"/>
        </w:rPr>
        <w:t>-63.</w:t>
      </w:r>
    </w:p>
    <w:p w:rsidR="00070041" w:rsidRPr="00E242EB" w:rsidRDefault="00070041" w:rsidP="00202254">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szCs w:val="22"/>
          <w:lang w:bidi="ar-SA"/>
        </w:rPr>
        <w:t>Aejaz</w:t>
      </w:r>
      <w:proofErr w:type="spellEnd"/>
      <w:r w:rsidRPr="00E242EB">
        <w:rPr>
          <w:rFonts w:ascii="Times New Roman" w:hAnsi="Times New Roman" w:cs="Times New Roman"/>
          <w:szCs w:val="22"/>
          <w:lang w:bidi="ar-SA"/>
        </w:rPr>
        <w:t xml:space="preserve"> Ali </w:t>
      </w:r>
      <w:proofErr w:type="spellStart"/>
      <w:r w:rsidRPr="00E242EB">
        <w:rPr>
          <w:rFonts w:ascii="Times New Roman" w:hAnsi="Times New Roman" w:cs="Times New Roman"/>
          <w:szCs w:val="22"/>
          <w:lang w:bidi="ar-SA"/>
        </w:rPr>
        <w:t>Wani</w:t>
      </w:r>
      <w:proofErr w:type="spellEnd"/>
      <w:r w:rsidRPr="00E242EB">
        <w:rPr>
          <w:rFonts w:ascii="Times New Roman" w:hAnsi="Times New Roman" w:cs="Times New Roman"/>
          <w:szCs w:val="22"/>
          <w:lang w:bidi="ar-SA"/>
        </w:rPr>
        <w:t xml:space="preserve">, </w:t>
      </w:r>
      <w:proofErr w:type="spellStart"/>
      <w:r w:rsidRPr="00E242EB">
        <w:rPr>
          <w:rFonts w:ascii="Times New Roman" w:hAnsi="Times New Roman" w:cs="Times New Roman"/>
          <w:szCs w:val="22"/>
          <w:lang w:bidi="ar-SA"/>
        </w:rPr>
        <w:t>Nighat</w:t>
      </w:r>
      <w:proofErr w:type="spellEnd"/>
      <w:r w:rsidRPr="00E242EB">
        <w:rPr>
          <w:rFonts w:ascii="Times New Roman" w:hAnsi="Times New Roman" w:cs="Times New Roman"/>
          <w:szCs w:val="22"/>
          <w:lang w:bidi="ar-SA"/>
        </w:rPr>
        <w:t xml:space="preserve"> Jan. Serum iron and ferritin levels in alopecia </w:t>
      </w:r>
      <w:proofErr w:type="spellStart"/>
      <w:r w:rsidRPr="00E242EB">
        <w:rPr>
          <w:rFonts w:ascii="Times New Roman" w:hAnsi="Times New Roman" w:cs="Times New Roman"/>
          <w:szCs w:val="22"/>
          <w:lang w:bidi="ar-SA"/>
        </w:rPr>
        <w:t>areata</w:t>
      </w:r>
      <w:proofErr w:type="spellEnd"/>
      <w:r w:rsidRPr="00E242EB">
        <w:rPr>
          <w:rFonts w:ascii="Times New Roman" w:hAnsi="Times New Roman" w:cs="Times New Roman"/>
          <w:szCs w:val="22"/>
          <w:lang w:bidi="ar-SA"/>
        </w:rPr>
        <w:t xml:space="preserve"> Iran J </w:t>
      </w:r>
      <w:proofErr w:type="spellStart"/>
      <w:r w:rsidRPr="00E242EB">
        <w:rPr>
          <w:rFonts w:ascii="Times New Roman" w:hAnsi="Times New Roman" w:cs="Times New Roman"/>
          <w:szCs w:val="22"/>
          <w:lang w:bidi="ar-SA"/>
        </w:rPr>
        <w:t>Dermatol</w:t>
      </w:r>
      <w:proofErr w:type="spellEnd"/>
      <w:r w:rsidRPr="00E242EB">
        <w:rPr>
          <w:rFonts w:ascii="Times New Roman" w:hAnsi="Times New Roman" w:cs="Times New Roman"/>
          <w:szCs w:val="22"/>
          <w:lang w:bidi="ar-SA"/>
        </w:rPr>
        <w:t xml:space="preserve"> 2011; 14: 92-94 </w:t>
      </w:r>
    </w:p>
    <w:p w:rsidR="004D45D5" w:rsidRPr="00E242EB" w:rsidRDefault="004D45D5"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bCs/>
          <w:szCs w:val="22"/>
        </w:rPr>
        <w:t>Park SY, Na SY, Kim JH, Lee JH. Iron plays a certain role in patterned hair loss. J Korean Med Sci. 2013 Jun</w:t>
      </w:r>
      <w:r w:rsidR="009836CA" w:rsidRPr="00E242EB">
        <w:rPr>
          <w:rFonts w:ascii="Times New Roman" w:hAnsi="Times New Roman" w:cs="Times New Roman"/>
          <w:bCs/>
          <w:szCs w:val="22"/>
        </w:rPr>
        <w:t>; 28</w:t>
      </w:r>
      <w:r w:rsidRPr="00E242EB">
        <w:rPr>
          <w:rFonts w:ascii="Times New Roman" w:hAnsi="Times New Roman" w:cs="Times New Roman"/>
          <w:bCs/>
          <w:szCs w:val="22"/>
        </w:rPr>
        <w:t>(6)</w:t>
      </w:r>
      <w:r w:rsidR="009836CA" w:rsidRPr="00E242EB">
        <w:rPr>
          <w:rFonts w:ascii="Times New Roman" w:hAnsi="Times New Roman" w:cs="Times New Roman"/>
          <w:bCs/>
          <w:szCs w:val="22"/>
        </w:rPr>
        <w:t>: 934</w:t>
      </w:r>
      <w:r w:rsidRPr="00E242EB">
        <w:rPr>
          <w:rFonts w:ascii="Times New Roman" w:hAnsi="Times New Roman" w:cs="Times New Roman"/>
          <w:bCs/>
          <w:szCs w:val="22"/>
        </w:rPr>
        <w:t>-8.</w:t>
      </w:r>
    </w:p>
    <w:p w:rsidR="004D45D5" w:rsidRPr="00E242EB" w:rsidRDefault="004D45D5" w:rsidP="00CA1D49">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bCs/>
          <w:szCs w:val="22"/>
        </w:rPr>
        <w:t>Moeinvaziri</w:t>
      </w:r>
      <w:proofErr w:type="spellEnd"/>
      <w:r w:rsidRPr="00E242EB">
        <w:rPr>
          <w:rFonts w:ascii="Times New Roman" w:hAnsi="Times New Roman" w:cs="Times New Roman"/>
          <w:bCs/>
          <w:szCs w:val="22"/>
        </w:rPr>
        <w:t xml:space="preserve"> M, </w:t>
      </w:r>
      <w:proofErr w:type="spellStart"/>
      <w:r w:rsidRPr="00E242EB">
        <w:rPr>
          <w:rFonts w:ascii="Times New Roman" w:hAnsi="Times New Roman" w:cs="Times New Roman"/>
          <w:bCs/>
          <w:szCs w:val="22"/>
        </w:rPr>
        <w:t>Mansoori</w:t>
      </w:r>
      <w:proofErr w:type="spellEnd"/>
      <w:r w:rsidRPr="00E242EB">
        <w:rPr>
          <w:rFonts w:ascii="Times New Roman" w:hAnsi="Times New Roman" w:cs="Times New Roman"/>
          <w:bCs/>
          <w:szCs w:val="22"/>
        </w:rPr>
        <w:t xml:space="preserve"> P, </w:t>
      </w:r>
      <w:proofErr w:type="spellStart"/>
      <w:r w:rsidRPr="00E242EB">
        <w:rPr>
          <w:rFonts w:ascii="Times New Roman" w:hAnsi="Times New Roman" w:cs="Times New Roman"/>
          <w:bCs/>
          <w:szCs w:val="22"/>
        </w:rPr>
        <w:t>Holakooee</w:t>
      </w:r>
      <w:proofErr w:type="spellEnd"/>
      <w:r w:rsidRPr="00E242EB">
        <w:rPr>
          <w:rFonts w:ascii="Times New Roman" w:hAnsi="Times New Roman" w:cs="Times New Roman"/>
          <w:bCs/>
          <w:szCs w:val="22"/>
        </w:rPr>
        <w:t xml:space="preserve"> K, </w:t>
      </w:r>
      <w:proofErr w:type="spellStart"/>
      <w:r w:rsidRPr="00E242EB">
        <w:rPr>
          <w:rFonts w:ascii="Times New Roman" w:hAnsi="Times New Roman" w:cs="Times New Roman"/>
          <w:bCs/>
          <w:szCs w:val="22"/>
        </w:rPr>
        <w:t>Safaee</w:t>
      </w:r>
      <w:proofErr w:type="spellEnd"/>
      <w:r w:rsidRPr="00E242EB">
        <w:rPr>
          <w:rFonts w:ascii="Times New Roman" w:hAnsi="Times New Roman" w:cs="Times New Roman"/>
          <w:bCs/>
          <w:szCs w:val="22"/>
        </w:rPr>
        <w:t xml:space="preserve"> </w:t>
      </w:r>
      <w:proofErr w:type="spellStart"/>
      <w:r w:rsidRPr="00E242EB">
        <w:rPr>
          <w:rFonts w:ascii="Times New Roman" w:hAnsi="Times New Roman" w:cs="Times New Roman"/>
          <w:bCs/>
          <w:szCs w:val="22"/>
        </w:rPr>
        <w:t>Naraghi</w:t>
      </w:r>
      <w:proofErr w:type="spellEnd"/>
      <w:r w:rsidRPr="00E242EB">
        <w:rPr>
          <w:rFonts w:ascii="Times New Roman" w:hAnsi="Times New Roman" w:cs="Times New Roman"/>
          <w:bCs/>
          <w:szCs w:val="22"/>
        </w:rPr>
        <w:t xml:space="preserve">, </w:t>
      </w:r>
      <w:proofErr w:type="spellStart"/>
      <w:r w:rsidRPr="00E242EB">
        <w:rPr>
          <w:rFonts w:ascii="Times New Roman" w:hAnsi="Times New Roman" w:cs="Times New Roman"/>
          <w:bCs/>
          <w:szCs w:val="22"/>
        </w:rPr>
        <w:t>Abbasi</w:t>
      </w:r>
      <w:proofErr w:type="spellEnd"/>
      <w:r w:rsidRPr="00E242EB">
        <w:rPr>
          <w:rFonts w:ascii="Times New Roman" w:hAnsi="Times New Roman" w:cs="Times New Roman"/>
          <w:bCs/>
          <w:szCs w:val="22"/>
        </w:rPr>
        <w:t xml:space="preserve"> A. Iron status in diffuse telogen hair loss among women. </w:t>
      </w:r>
      <w:proofErr w:type="spellStart"/>
      <w:r w:rsidRPr="00E242EB">
        <w:rPr>
          <w:rFonts w:ascii="Times New Roman" w:hAnsi="Times New Roman" w:cs="Times New Roman"/>
          <w:bCs/>
          <w:szCs w:val="22"/>
        </w:rPr>
        <w:t>Acta</w:t>
      </w:r>
      <w:proofErr w:type="spellEnd"/>
      <w:r w:rsidRPr="00E242EB">
        <w:rPr>
          <w:rFonts w:ascii="Times New Roman" w:hAnsi="Times New Roman" w:cs="Times New Roman"/>
          <w:bCs/>
          <w:szCs w:val="22"/>
        </w:rPr>
        <w:t xml:space="preserve"> </w:t>
      </w:r>
      <w:proofErr w:type="spellStart"/>
      <w:r w:rsidRPr="00E242EB">
        <w:rPr>
          <w:rFonts w:ascii="Times New Roman" w:hAnsi="Times New Roman" w:cs="Times New Roman"/>
          <w:bCs/>
          <w:szCs w:val="22"/>
        </w:rPr>
        <w:t>Dermatovenerol</w:t>
      </w:r>
      <w:proofErr w:type="spellEnd"/>
      <w:r w:rsidRPr="00E242EB">
        <w:rPr>
          <w:rFonts w:ascii="Times New Roman" w:hAnsi="Times New Roman" w:cs="Times New Roman"/>
          <w:bCs/>
          <w:szCs w:val="22"/>
        </w:rPr>
        <w:t xml:space="preserve"> Croat. 2009</w:t>
      </w:r>
      <w:r w:rsidR="006A703A" w:rsidRPr="00E242EB">
        <w:rPr>
          <w:rFonts w:ascii="Times New Roman" w:hAnsi="Times New Roman" w:cs="Times New Roman"/>
          <w:bCs/>
          <w:szCs w:val="22"/>
        </w:rPr>
        <w:t>; 17</w:t>
      </w:r>
      <w:r w:rsidRPr="00E242EB">
        <w:rPr>
          <w:rFonts w:ascii="Times New Roman" w:hAnsi="Times New Roman" w:cs="Times New Roman"/>
          <w:bCs/>
          <w:szCs w:val="22"/>
        </w:rPr>
        <w:t>(4):279-84.</w:t>
      </w:r>
    </w:p>
    <w:p w:rsidR="00CE2B7A" w:rsidRPr="00E242EB" w:rsidRDefault="004D45D5" w:rsidP="00CA1D49">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bCs/>
          <w:szCs w:val="22"/>
        </w:rPr>
        <w:lastRenderedPageBreak/>
        <w:t>Deloche</w:t>
      </w:r>
      <w:proofErr w:type="spellEnd"/>
      <w:r w:rsidRPr="00E242EB">
        <w:rPr>
          <w:rFonts w:ascii="Times New Roman" w:hAnsi="Times New Roman" w:cs="Times New Roman"/>
          <w:bCs/>
          <w:szCs w:val="22"/>
        </w:rPr>
        <w:t xml:space="preserve"> C, </w:t>
      </w:r>
      <w:proofErr w:type="spellStart"/>
      <w:r w:rsidRPr="00E242EB">
        <w:rPr>
          <w:rFonts w:ascii="Times New Roman" w:hAnsi="Times New Roman" w:cs="Times New Roman"/>
          <w:bCs/>
          <w:szCs w:val="22"/>
        </w:rPr>
        <w:t>Bastien</w:t>
      </w:r>
      <w:proofErr w:type="spellEnd"/>
      <w:r w:rsidRPr="00E242EB">
        <w:rPr>
          <w:rFonts w:ascii="Times New Roman" w:hAnsi="Times New Roman" w:cs="Times New Roman"/>
          <w:bCs/>
          <w:szCs w:val="22"/>
        </w:rPr>
        <w:t xml:space="preserve"> P, </w:t>
      </w:r>
      <w:proofErr w:type="spellStart"/>
      <w:r w:rsidRPr="00E242EB">
        <w:rPr>
          <w:rFonts w:ascii="Times New Roman" w:hAnsi="Times New Roman" w:cs="Times New Roman"/>
          <w:bCs/>
          <w:szCs w:val="22"/>
        </w:rPr>
        <w:t>Chadoutaud</w:t>
      </w:r>
      <w:proofErr w:type="spellEnd"/>
      <w:r w:rsidRPr="00E242EB">
        <w:rPr>
          <w:rFonts w:ascii="Times New Roman" w:hAnsi="Times New Roman" w:cs="Times New Roman"/>
          <w:bCs/>
          <w:szCs w:val="22"/>
        </w:rPr>
        <w:t xml:space="preserve"> S, Galan P, </w:t>
      </w:r>
      <w:proofErr w:type="spellStart"/>
      <w:r w:rsidRPr="00E242EB">
        <w:rPr>
          <w:rFonts w:ascii="Times New Roman" w:hAnsi="Times New Roman" w:cs="Times New Roman"/>
          <w:bCs/>
          <w:szCs w:val="22"/>
        </w:rPr>
        <w:t>Bertrais</w:t>
      </w:r>
      <w:proofErr w:type="spellEnd"/>
      <w:r w:rsidRPr="00E242EB">
        <w:rPr>
          <w:rFonts w:ascii="Times New Roman" w:hAnsi="Times New Roman" w:cs="Times New Roman"/>
          <w:bCs/>
          <w:szCs w:val="22"/>
        </w:rPr>
        <w:t xml:space="preserve"> S, </w:t>
      </w:r>
      <w:proofErr w:type="spellStart"/>
      <w:r w:rsidRPr="00E242EB">
        <w:rPr>
          <w:rFonts w:ascii="Times New Roman" w:hAnsi="Times New Roman" w:cs="Times New Roman"/>
          <w:bCs/>
          <w:szCs w:val="22"/>
        </w:rPr>
        <w:t>Hercberg</w:t>
      </w:r>
      <w:proofErr w:type="spellEnd"/>
      <w:r w:rsidRPr="00E242EB">
        <w:rPr>
          <w:rFonts w:ascii="Times New Roman" w:hAnsi="Times New Roman" w:cs="Times New Roman"/>
          <w:bCs/>
          <w:szCs w:val="22"/>
        </w:rPr>
        <w:t xml:space="preserve"> S, de </w:t>
      </w:r>
      <w:proofErr w:type="spellStart"/>
      <w:r w:rsidRPr="00E242EB">
        <w:rPr>
          <w:rFonts w:ascii="Times New Roman" w:hAnsi="Times New Roman" w:cs="Times New Roman"/>
          <w:bCs/>
          <w:szCs w:val="22"/>
        </w:rPr>
        <w:t>Lacharriere</w:t>
      </w:r>
      <w:proofErr w:type="spellEnd"/>
      <w:r w:rsidRPr="00E242EB">
        <w:rPr>
          <w:rFonts w:ascii="Times New Roman" w:hAnsi="Times New Roman" w:cs="Times New Roman"/>
          <w:bCs/>
          <w:szCs w:val="22"/>
        </w:rPr>
        <w:t xml:space="preserve"> O. Low iron stores: a risk factor for excessive hair loss in non-menopausal women. </w:t>
      </w:r>
      <w:proofErr w:type="spellStart"/>
      <w:r w:rsidRPr="00E242EB">
        <w:rPr>
          <w:rFonts w:ascii="Times New Roman" w:hAnsi="Times New Roman" w:cs="Times New Roman"/>
          <w:bCs/>
          <w:szCs w:val="22"/>
        </w:rPr>
        <w:t>Eur</w:t>
      </w:r>
      <w:proofErr w:type="spellEnd"/>
      <w:r w:rsidRPr="00E242EB">
        <w:rPr>
          <w:rFonts w:ascii="Times New Roman" w:hAnsi="Times New Roman" w:cs="Times New Roman"/>
          <w:bCs/>
          <w:szCs w:val="22"/>
        </w:rPr>
        <w:t xml:space="preserve"> J </w:t>
      </w:r>
      <w:proofErr w:type="spellStart"/>
      <w:r w:rsidRPr="00E242EB">
        <w:rPr>
          <w:rFonts w:ascii="Times New Roman" w:hAnsi="Times New Roman" w:cs="Times New Roman"/>
          <w:bCs/>
          <w:szCs w:val="22"/>
        </w:rPr>
        <w:t>Dermatol</w:t>
      </w:r>
      <w:proofErr w:type="spellEnd"/>
      <w:r w:rsidRPr="00E242EB">
        <w:rPr>
          <w:rFonts w:ascii="Times New Roman" w:hAnsi="Times New Roman" w:cs="Times New Roman"/>
          <w:bCs/>
          <w:szCs w:val="22"/>
        </w:rPr>
        <w:t>. 2007 Nov-</w:t>
      </w:r>
      <w:r w:rsidR="009836CA" w:rsidRPr="00E242EB">
        <w:rPr>
          <w:rFonts w:ascii="Times New Roman" w:hAnsi="Times New Roman" w:cs="Times New Roman"/>
          <w:bCs/>
          <w:szCs w:val="22"/>
        </w:rPr>
        <w:t>Dec (</w:t>
      </w:r>
      <w:r w:rsidRPr="00E242EB">
        <w:rPr>
          <w:rFonts w:ascii="Times New Roman" w:hAnsi="Times New Roman" w:cs="Times New Roman"/>
          <w:bCs/>
          <w:szCs w:val="22"/>
        </w:rPr>
        <w:t>6)</w:t>
      </w:r>
      <w:r w:rsidR="009836CA" w:rsidRPr="00E242EB">
        <w:rPr>
          <w:rFonts w:ascii="Times New Roman" w:hAnsi="Times New Roman" w:cs="Times New Roman"/>
          <w:bCs/>
          <w:szCs w:val="22"/>
        </w:rPr>
        <w:t>: 507</w:t>
      </w:r>
      <w:r w:rsidRPr="00E242EB">
        <w:rPr>
          <w:rFonts w:ascii="Times New Roman" w:hAnsi="Times New Roman" w:cs="Times New Roman"/>
          <w:bCs/>
          <w:szCs w:val="22"/>
        </w:rPr>
        <w:t>-12.</w:t>
      </w:r>
    </w:p>
    <w:p w:rsidR="004D45D5" w:rsidRPr="00E242EB" w:rsidRDefault="00CE2B7A" w:rsidP="00CA1D49">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bCs/>
          <w:szCs w:val="22"/>
        </w:rPr>
        <w:t xml:space="preserve">Rushton HD, Ramsay ID. The importance of adequate serum ferritin levels during oral </w:t>
      </w:r>
      <w:proofErr w:type="spellStart"/>
      <w:r w:rsidRPr="00E242EB">
        <w:rPr>
          <w:rFonts w:ascii="Times New Roman" w:hAnsi="Times New Roman" w:cs="Times New Roman"/>
          <w:bCs/>
          <w:szCs w:val="22"/>
        </w:rPr>
        <w:t>cyproterone</w:t>
      </w:r>
      <w:proofErr w:type="spellEnd"/>
      <w:r w:rsidRPr="00E242EB">
        <w:rPr>
          <w:rFonts w:ascii="Times New Roman" w:hAnsi="Times New Roman" w:cs="Times New Roman"/>
          <w:bCs/>
          <w:szCs w:val="22"/>
        </w:rPr>
        <w:t xml:space="preserve"> acetate and </w:t>
      </w:r>
      <w:proofErr w:type="spellStart"/>
      <w:r w:rsidRPr="00E242EB">
        <w:rPr>
          <w:rFonts w:ascii="Times New Roman" w:hAnsi="Times New Roman" w:cs="Times New Roman"/>
          <w:bCs/>
          <w:szCs w:val="22"/>
        </w:rPr>
        <w:t>ethinyl</w:t>
      </w:r>
      <w:proofErr w:type="spellEnd"/>
      <w:r w:rsidRPr="00E242EB">
        <w:rPr>
          <w:rFonts w:ascii="Times New Roman" w:hAnsi="Times New Roman" w:cs="Times New Roman"/>
          <w:bCs/>
          <w:szCs w:val="22"/>
        </w:rPr>
        <w:t xml:space="preserve"> </w:t>
      </w:r>
      <w:proofErr w:type="spellStart"/>
      <w:r w:rsidRPr="00E242EB">
        <w:rPr>
          <w:rFonts w:ascii="Times New Roman" w:hAnsi="Times New Roman" w:cs="Times New Roman"/>
          <w:bCs/>
          <w:szCs w:val="22"/>
        </w:rPr>
        <w:t>oestradiol</w:t>
      </w:r>
      <w:proofErr w:type="spellEnd"/>
      <w:r w:rsidRPr="00E242EB">
        <w:rPr>
          <w:rFonts w:ascii="Times New Roman" w:hAnsi="Times New Roman" w:cs="Times New Roman"/>
          <w:bCs/>
          <w:szCs w:val="22"/>
        </w:rPr>
        <w:t xml:space="preserve"> treatment of diffuse androgen dependent alopecia in women. </w:t>
      </w:r>
      <w:proofErr w:type="spellStart"/>
      <w:r w:rsidRPr="00E242EB">
        <w:rPr>
          <w:rFonts w:ascii="Times New Roman" w:hAnsi="Times New Roman" w:cs="Times New Roman"/>
          <w:bCs/>
          <w:szCs w:val="22"/>
        </w:rPr>
        <w:t>Clin</w:t>
      </w:r>
      <w:proofErr w:type="spellEnd"/>
      <w:r w:rsidRPr="00E242EB">
        <w:rPr>
          <w:rFonts w:ascii="Times New Roman" w:hAnsi="Times New Roman" w:cs="Times New Roman"/>
          <w:bCs/>
          <w:szCs w:val="22"/>
        </w:rPr>
        <w:t xml:space="preserve"> </w:t>
      </w:r>
      <w:proofErr w:type="spellStart"/>
      <w:r w:rsidRPr="00E242EB">
        <w:rPr>
          <w:rFonts w:ascii="Times New Roman" w:hAnsi="Times New Roman" w:cs="Times New Roman"/>
          <w:bCs/>
          <w:szCs w:val="22"/>
        </w:rPr>
        <w:t>Endocrinol</w:t>
      </w:r>
      <w:proofErr w:type="spellEnd"/>
      <w:r w:rsidRPr="00E242EB">
        <w:rPr>
          <w:rFonts w:ascii="Times New Roman" w:hAnsi="Times New Roman" w:cs="Times New Roman"/>
          <w:bCs/>
          <w:szCs w:val="22"/>
        </w:rPr>
        <w:t xml:space="preserve"> 1992</w:t>
      </w:r>
      <w:r w:rsidR="009836CA" w:rsidRPr="00E242EB">
        <w:rPr>
          <w:rFonts w:ascii="Times New Roman" w:hAnsi="Times New Roman" w:cs="Times New Roman"/>
          <w:bCs/>
          <w:szCs w:val="22"/>
        </w:rPr>
        <w:t>; 36:421</w:t>
      </w:r>
      <w:r w:rsidRPr="00E242EB">
        <w:rPr>
          <w:rFonts w:ascii="Times New Roman" w:hAnsi="Times New Roman" w:cs="Times New Roman"/>
          <w:bCs/>
          <w:szCs w:val="22"/>
        </w:rPr>
        <w:t>-7.</w:t>
      </w:r>
    </w:p>
    <w:p w:rsidR="000C2A2C" w:rsidRPr="00E242EB" w:rsidRDefault="000C2A2C" w:rsidP="000C2A2C">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bCs/>
          <w:szCs w:val="22"/>
        </w:rPr>
        <w:t xml:space="preserve">Rasheed H, </w:t>
      </w:r>
      <w:proofErr w:type="spellStart"/>
      <w:r w:rsidRPr="00E242EB">
        <w:rPr>
          <w:rFonts w:ascii="Times New Roman" w:hAnsi="Times New Roman" w:cs="Times New Roman"/>
          <w:bCs/>
          <w:szCs w:val="22"/>
        </w:rPr>
        <w:t>Mahgoub</w:t>
      </w:r>
      <w:proofErr w:type="spellEnd"/>
      <w:r w:rsidRPr="00E242EB">
        <w:rPr>
          <w:rFonts w:ascii="Times New Roman" w:hAnsi="Times New Roman" w:cs="Times New Roman"/>
          <w:bCs/>
          <w:szCs w:val="22"/>
        </w:rPr>
        <w:t xml:space="preserve"> D, </w:t>
      </w:r>
      <w:proofErr w:type="spellStart"/>
      <w:r w:rsidRPr="00E242EB">
        <w:rPr>
          <w:rFonts w:ascii="Times New Roman" w:hAnsi="Times New Roman" w:cs="Times New Roman"/>
          <w:bCs/>
          <w:szCs w:val="22"/>
        </w:rPr>
        <w:t>Hegazy</w:t>
      </w:r>
      <w:proofErr w:type="spellEnd"/>
      <w:r w:rsidRPr="00E242EB">
        <w:rPr>
          <w:rFonts w:ascii="Times New Roman" w:hAnsi="Times New Roman" w:cs="Times New Roman"/>
          <w:bCs/>
          <w:szCs w:val="22"/>
        </w:rPr>
        <w:t xml:space="preserve"> R, El-</w:t>
      </w:r>
      <w:proofErr w:type="spellStart"/>
      <w:r w:rsidRPr="00E242EB">
        <w:rPr>
          <w:rFonts w:ascii="Times New Roman" w:hAnsi="Times New Roman" w:cs="Times New Roman"/>
          <w:bCs/>
          <w:szCs w:val="22"/>
        </w:rPr>
        <w:t>Komy</w:t>
      </w:r>
      <w:proofErr w:type="spellEnd"/>
      <w:r w:rsidRPr="00E242EB">
        <w:rPr>
          <w:rFonts w:ascii="Times New Roman" w:hAnsi="Times New Roman" w:cs="Times New Roman"/>
          <w:bCs/>
          <w:szCs w:val="22"/>
        </w:rPr>
        <w:t xml:space="preserve"> M, Abdel hay R, Hamid MA, </w:t>
      </w:r>
      <w:proofErr w:type="spellStart"/>
      <w:r w:rsidRPr="00E242EB">
        <w:rPr>
          <w:rFonts w:ascii="Times New Roman" w:hAnsi="Times New Roman" w:cs="Times New Roman"/>
          <w:bCs/>
          <w:szCs w:val="22"/>
        </w:rPr>
        <w:t>Hamdy</w:t>
      </w:r>
      <w:proofErr w:type="spellEnd"/>
      <w:r w:rsidRPr="00E242EB">
        <w:rPr>
          <w:rFonts w:ascii="Times New Roman" w:hAnsi="Times New Roman" w:cs="Times New Roman"/>
          <w:bCs/>
          <w:szCs w:val="22"/>
        </w:rPr>
        <w:t xml:space="preserve"> E. Serum ferritin and vitamin d in female hair loss: do they play a </w:t>
      </w:r>
      <w:r w:rsidR="009836CA" w:rsidRPr="00E242EB">
        <w:rPr>
          <w:rFonts w:ascii="Times New Roman" w:hAnsi="Times New Roman" w:cs="Times New Roman"/>
          <w:bCs/>
          <w:szCs w:val="22"/>
        </w:rPr>
        <w:t>role?</w:t>
      </w:r>
      <w:r w:rsidRPr="00E242EB">
        <w:rPr>
          <w:rFonts w:ascii="Times New Roman" w:hAnsi="Times New Roman" w:cs="Times New Roman"/>
          <w:bCs/>
          <w:szCs w:val="22"/>
        </w:rPr>
        <w:t xml:space="preserve"> Skin </w:t>
      </w:r>
      <w:proofErr w:type="spellStart"/>
      <w:r w:rsidRPr="00E242EB">
        <w:rPr>
          <w:rFonts w:ascii="Times New Roman" w:hAnsi="Times New Roman" w:cs="Times New Roman"/>
          <w:bCs/>
          <w:szCs w:val="22"/>
        </w:rPr>
        <w:t>Pharmacol</w:t>
      </w:r>
      <w:proofErr w:type="spellEnd"/>
      <w:r w:rsidRPr="00E242EB">
        <w:rPr>
          <w:rFonts w:ascii="Times New Roman" w:hAnsi="Times New Roman" w:cs="Times New Roman"/>
          <w:bCs/>
          <w:szCs w:val="22"/>
        </w:rPr>
        <w:t xml:space="preserve"> Physiol. 2013</w:t>
      </w:r>
      <w:r w:rsidR="009836CA" w:rsidRPr="00E242EB">
        <w:rPr>
          <w:rFonts w:ascii="Times New Roman" w:hAnsi="Times New Roman" w:cs="Times New Roman"/>
          <w:bCs/>
          <w:szCs w:val="22"/>
        </w:rPr>
        <w:t>; 26</w:t>
      </w:r>
      <w:r w:rsidRPr="00E242EB">
        <w:rPr>
          <w:rFonts w:ascii="Times New Roman" w:hAnsi="Times New Roman" w:cs="Times New Roman"/>
          <w:bCs/>
          <w:szCs w:val="22"/>
        </w:rPr>
        <w:t>(2)</w:t>
      </w:r>
      <w:r w:rsidR="009836CA" w:rsidRPr="00E242EB">
        <w:rPr>
          <w:rFonts w:ascii="Times New Roman" w:hAnsi="Times New Roman" w:cs="Times New Roman"/>
          <w:bCs/>
          <w:szCs w:val="22"/>
        </w:rPr>
        <w:t>: 101</w:t>
      </w:r>
      <w:r w:rsidRPr="00E242EB">
        <w:rPr>
          <w:rFonts w:ascii="Times New Roman" w:hAnsi="Times New Roman" w:cs="Times New Roman"/>
          <w:bCs/>
          <w:szCs w:val="22"/>
        </w:rPr>
        <w:t>-7.</w:t>
      </w:r>
    </w:p>
    <w:p w:rsidR="000C2A2C" w:rsidRPr="00E242EB" w:rsidRDefault="000C2A2C" w:rsidP="00CA1D49">
      <w:pPr>
        <w:pStyle w:val="ListParagraph"/>
        <w:numPr>
          <w:ilvl w:val="0"/>
          <w:numId w:val="2"/>
        </w:numPr>
        <w:jc w:val="both"/>
        <w:rPr>
          <w:rFonts w:ascii="Times New Roman" w:hAnsi="Times New Roman" w:cs="Times New Roman"/>
          <w:bCs/>
          <w:szCs w:val="22"/>
        </w:rPr>
      </w:pPr>
      <w:proofErr w:type="spellStart"/>
      <w:r w:rsidRPr="00E242EB">
        <w:rPr>
          <w:rFonts w:ascii="Times New Roman" w:hAnsi="Times New Roman" w:cs="Times New Roman"/>
          <w:bCs/>
          <w:szCs w:val="22"/>
        </w:rPr>
        <w:t>Jin</w:t>
      </w:r>
      <w:proofErr w:type="spellEnd"/>
      <w:r w:rsidRPr="00E242EB">
        <w:rPr>
          <w:rFonts w:ascii="Times New Roman" w:hAnsi="Times New Roman" w:cs="Times New Roman"/>
          <w:bCs/>
          <w:szCs w:val="22"/>
        </w:rPr>
        <w:t xml:space="preserve"> W, Zheng H, Shan B, Wu Y. Changes of serum trace elements level in </w:t>
      </w:r>
      <w:r w:rsidR="006A703A" w:rsidRPr="00E242EB">
        <w:rPr>
          <w:rFonts w:ascii="Times New Roman" w:hAnsi="Times New Roman" w:cs="Times New Roman"/>
          <w:bCs/>
          <w:szCs w:val="22"/>
        </w:rPr>
        <w:t>patients</w:t>
      </w:r>
      <w:r w:rsidRPr="00E242EB">
        <w:rPr>
          <w:rFonts w:ascii="Times New Roman" w:hAnsi="Times New Roman" w:cs="Times New Roman"/>
          <w:bCs/>
          <w:szCs w:val="22"/>
        </w:rPr>
        <w:t xml:space="preserve"> with alopecia </w:t>
      </w:r>
      <w:proofErr w:type="spellStart"/>
      <w:r w:rsidRPr="00E242EB">
        <w:rPr>
          <w:rFonts w:ascii="Times New Roman" w:hAnsi="Times New Roman" w:cs="Times New Roman"/>
          <w:bCs/>
          <w:szCs w:val="22"/>
        </w:rPr>
        <w:t>areata</w:t>
      </w:r>
      <w:proofErr w:type="spellEnd"/>
      <w:r w:rsidRPr="00E242EB">
        <w:rPr>
          <w:rFonts w:ascii="Times New Roman" w:hAnsi="Times New Roman" w:cs="Times New Roman"/>
          <w:bCs/>
          <w:szCs w:val="22"/>
        </w:rPr>
        <w:t xml:space="preserve">: A </w:t>
      </w:r>
      <w:proofErr w:type="spellStart"/>
      <w:r w:rsidRPr="00E242EB">
        <w:rPr>
          <w:rFonts w:ascii="Times New Roman" w:hAnsi="Times New Roman" w:cs="Times New Roman"/>
          <w:bCs/>
          <w:szCs w:val="22"/>
        </w:rPr>
        <w:t>metaanalysis</w:t>
      </w:r>
      <w:proofErr w:type="spellEnd"/>
      <w:r w:rsidRPr="00E242EB">
        <w:rPr>
          <w:rFonts w:ascii="Times New Roman" w:hAnsi="Times New Roman" w:cs="Times New Roman"/>
          <w:bCs/>
          <w:szCs w:val="22"/>
        </w:rPr>
        <w:t>. J Dermatol.2017 May</w:t>
      </w:r>
      <w:r w:rsidR="009836CA" w:rsidRPr="00E242EB">
        <w:rPr>
          <w:rFonts w:ascii="Times New Roman" w:hAnsi="Times New Roman" w:cs="Times New Roman"/>
          <w:bCs/>
          <w:szCs w:val="22"/>
        </w:rPr>
        <w:t>; 44</w:t>
      </w:r>
      <w:r w:rsidRPr="00E242EB">
        <w:rPr>
          <w:rFonts w:ascii="Times New Roman" w:hAnsi="Times New Roman" w:cs="Times New Roman"/>
          <w:bCs/>
          <w:szCs w:val="22"/>
        </w:rPr>
        <w:t>(5)</w:t>
      </w:r>
      <w:r w:rsidR="009836CA" w:rsidRPr="00E242EB">
        <w:rPr>
          <w:rFonts w:ascii="Times New Roman" w:hAnsi="Times New Roman" w:cs="Times New Roman"/>
          <w:bCs/>
          <w:szCs w:val="22"/>
        </w:rPr>
        <w:t>: 558</w:t>
      </w:r>
      <w:r w:rsidRPr="00E242EB">
        <w:rPr>
          <w:rFonts w:ascii="Times New Roman" w:hAnsi="Times New Roman" w:cs="Times New Roman"/>
          <w:bCs/>
          <w:szCs w:val="22"/>
        </w:rPr>
        <w:t>-591.</w:t>
      </w:r>
    </w:p>
    <w:p w:rsidR="004A0E53" w:rsidRPr="00E242EB" w:rsidRDefault="00CE2B7A" w:rsidP="00CE2B7A">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bCs/>
          <w:szCs w:val="22"/>
        </w:rPr>
        <w:t xml:space="preserve">Ministry of health and Population (MOPH) </w:t>
      </w:r>
      <w:r w:rsidRPr="00E242EB">
        <w:rPr>
          <w:rFonts w:ascii="Times New Roman" w:hAnsi="Times New Roman" w:cs="Times New Roman"/>
          <w:szCs w:val="22"/>
        </w:rPr>
        <w:t>[</w:t>
      </w:r>
      <w:r w:rsidR="009836CA" w:rsidRPr="00E242EB">
        <w:rPr>
          <w:rFonts w:ascii="Times New Roman" w:hAnsi="Times New Roman" w:cs="Times New Roman"/>
          <w:szCs w:val="22"/>
        </w:rPr>
        <w:t>Nepal]</w:t>
      </w:r>
      <w:r w:rsidRPr="00E242EB">
        <w:rPr>
          <w:rFonts w:ascii="Times New Roman" w:hAnsi="Times New Roman" w:cs="Times New Roman"/>
          <w:szCs w:val="22"/>
        </w:rPr>
        <w:t>, New ERA, ICF International Inc: Nepal Demographic and Health Survey 2011. Kathmandu, Nepal: Ministry of Health and Population, New ERA, and ICF International, Calverton, Maryland; 2012.</w:t>
      </w:r>
    </w:p>
    <w:p w:rsidR="00DF50C7" w:rsidRPr="00E242EB" w:rsidRDefault="004A0E53" w:rsidP="004A0E53">
      <w:pPr>
        <w:pStyle w:val="ListParagraph"/>
        <w:numPr>
          <w:ilvl w:val="0"/>
          <w:numId w:val="2"/>
        </w:numPr>
        <w:jc w:val="both"/>
        <w:rPr>
          <w:rFonts w:ascii="Times New Roman" w:hAnsi="Times New Roman" w:cs="Times New Roman"/>
          <w:bCs/>
          <w:szCs w:val="22"/>
        </w:rPr>
      </w:pPr>
      <w:r w:rsidRPr="00E242EB">
        <w:rPr>
          <w:rFonts w:ascii="Times New Roman" w:hAnsi="Times New Roman" w:cs="Times New Roman"/>
          <w:szCs w:val="22"/>
        </w:rPr>
        <w:t xml:space="preserve">DOHS. Annual Report 2012/2013. Kathmandu: Department of Health </w:t>
      </w:r>
      <w:r w:rsidR="006A703A" w:rsidRPr="00E242EB">
        <w:rPr>
          <w:rFonts w:ascii="Times New Roman" w:hAnsi="Times New Roman" w:cs="Times New Roman"/>
          <w:szCs w:val="22"/>
        </w:rPr>
        <w:t>Services, Ministry</w:t>
      </w:r>
      <w:r w:rsidRPr="00E242EB">
        <w:rPr>
          <w:rFonts w:ascii="Times New Roman" w:hAnsi="Times New Roman" w:cs="Times New Roman"/>
          <w:szCs w:val="22"/>
        </w:rPr>
        <w:t xml:space="preserve"> of Health and Population, Government of Nepal; 2014.</w:t>
      </w:r>
    </w:p>
    <w:sectPr w:rsidR="00DF50C7" w:rsidRPr="00E242EB" w:rsidSect="002A4E28">
      <w:pgSz w:w="12240" w:h="15840" w:code="1"/>
      <w:pgMar w:top="1872" w:right="1440" w:bottom="1440" w:left="1872"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Mangal">
    <w:panose1 w:val="02040503050203030202"/>
    <w:charset w:val="00"/>
    <w:family w:val="roman"/>
    <w:pitch w:val="variable"/>
    <w:sig w:usb0="00008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Lucida Grande">
    <w:charset w:val="00"/>
    <w:family w:val="auto"/>
    <w:pitch w:val="variable"/>
    <w:sig w:usb0="00000003" w:usb1="00000000" w:usb2="00000000" w:usb3="00000000" w:csb0="00000001" w:csb1="00000000"/>
  </w:font>
  <w:font w:name="MS Mincho">
    <w:altName w:val="MS Gothic"/>
    <w:panose1 w:val="02020609040205080304"/>
    <w:charset w:val="80"/>
    <w:family w:val="roman"/>
    <w:notTrueType/>
    <w:pitch w:val="fixed"/>
    <w:sig w:usb0="00000000"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79834F9"/>
    <w:multiLevelType w:val="hybridMultilevel"/>
    <w:tmpl w:val="7472BBB4"/>
    <w:lvl w:ilvl="0" w:tplc="511C070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75F20A04"/>
    <w:multiLevelType w:val="hybridMultilevel"/>
    <w:tmpl w:val="B748DE6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oNotTrackMoves/>
  <w:defaultTabStop w:val="720"/>
  <w:characterSpacingControl w:val="doNotCompress"/>
  <w:compat>
    <w:compatSetting w:name="compatibilityMode" w:uri="http://schemas.microsoft.com/office/word" w:val="12"/>
  </w:compat>
  <w:rsids>
    <w:rsidRoot w:val="00EA1102"/>
    <w:rsid w:val="0001578A"/>
    <w:rsid w:val="000214F8"/>
    <w:rsid w:val="0003346B"/>
    <w:rsid w:val="000638B5"/>
    <w:rsid w:val="000651AC"/>
    <w:rsid w:val="00070041"/>
    <w:rsid w:val="00075D5F"/>
    <w:rsid w:val="00076D08"/>
    <w:rsid w:val="000B736B"/>
    <w:rsid w:val="000C2A2C"/>
    <w:rsid w:val="00102F9A"/>
    <w:rsid w:val="0013127F"/>
    <w:rsid w:val="00142B3C"/>
    <w:rsid w:val="00160125"/>
    <w:rsid w:val="001770FA"/>
    <w:rsid w:val="00181DAC"/>
    <w:rsid w:val="00184BA0"/>
    <w:rsid w:val="001C4C87"/>
    <w:rsid w:val="001D09CA"/>
    <w:rsid w:val="001D5626"/>
    <w:rsid w:val="001D6FD8"/>
    <w:rsid w:val="001E4E28"/>
    <w:rsid w:val="001F20F4"/>
    <w:rsid w:val="00202254"/>
    <w:rsid w:val="00243010"/>
    <w:rsid w:val="00264EB8"/>
    <w:rsid w:val="002A4E28"/>
    <w:rsid w:val="003346A0"/>
    <w:rsid w:val="00343B38"/>
    <w:rsid w:val="00351B7E"/>
    <w:rsid w:val="003631EB"/>
    <w:rsid w:val="003A63DD"/>
    <w:rsid w:val="003B1903"/>
    <w:rsid w:val="003C5FB9"/>
    <w:rsid w:val="003E5E5B"/>
    <w:rsid w:val="00435A2D"/>
    <w:rsid w:val="00440412"/>
    <w:rsid w:val="004461AC"/>
    <w:rsid w:val="00453162"/>
    <w:rsid w:val="004536FC"/>
    <w:rsid w:val="00461A44"/>
    <w:rsid w:val="00467A74"/>
    <w:rsid w:val="00472331"/>
    <w:rsid w:val="00485D26"/>
    <w:rsid w:val="004A0E53"/>
    <w:rsid w:val="004D226D"/>
    <w:rsid w:val="004D45D5"/>
    <w:rsid w:val="004E5643"/>
    <w:rsid w:val="00500CCF"/>
    <w:rsid w:val="00524B88"/>
    <w:rsid w:val="0052695A"/>
    <w:rsid w:val="00544E92"/>
    <w:rsid w:val="00576BCB"/>
    <w:rsid w:val="005A3F89"/>
    <w:rsid w:val="005A66C7"/>
    <w:rsid w:val="005C44A7"/>
    <w:rsid w:val="005C46B1"/>
    <w:rsid w:val="005E7D73"/>
    <w:rsid w:val="005F203B"/>
    <w:rsid w:val="00611B0E"/>
    <w:rsid w:val="006334ED"/>
    <w:rsid w:val="006649E1"/>
    <w:rsid w:val="006A703A"/>
    <w:rsid w:val="006C7A10"/>
    <w:rsid w:val="006E3D51"/>
    <w:rsid w:val="00712031"/>
    <w:rsid w:val="00716CA4"/>
    <w:rsid w:val="00717776"/>
    <w:rsid w:val="00722CEA"/>
    <w:rsid w:val="0075374A"/>
    <w:rsid w:val="00763ACA"/>
    <w:rsid w:val="007707F9"/>
    <w:rsid w:val="007812E3"/>
    <w:rsid w:val="007C0500"/>
    <w:rsid w:val="007C3110"/>
    <w:rsid w:val="00803186"/>
    <w:rsid w:val="00813BD5"/>
    <w:rsid w:val="008318F0"/>
    <w:rsid w:val="00851C75"/>
    <w:rsid w:val="008663ED"/>
    <w:rsid w:val="00877DF9"/>
    <w:rsid w:val="00885466"/>
    <w:rsid w:val="00886BC4"/>
    <w:rsid w:val="008A0573"/>
    <w:rsid w:val="008B3FFB"/>
    <w:rsid w:val="008E1EF2"/>
    <w:rsid w:val="008E3B03"/>
    <w:rsid w:val="00902FDF"/>
    <w:rsid w:val="00920810"/>
    <w:rsid w:val="00933C62"/>
    <w:rsid w:val="009836CA"/>
    <w:rsid w:val="009D35B5"/>
    <w:rsid w:val="009D373C"/>
    <w:rsid w:val="00A27831"/>
    <w:rsid w:val="00A37122"/>
    <w:rsid w:val="00A40808"/>
    <w:rsid w:val="00A40C93"/>
    <w:rsid w:val="00A41391"/>
    <w:rsid w:val="00A433A6"/>
    <w:rsid w:val="00AD1D99"/>
    <w:rsid w:val="00AE47B7"/>
    <w:rsid w:val="00AE615B"/>
    <w:rsid w:val="00AF4B55"/>
    <w:rsid w:val="00B061AF"/>
    <w:rsid w:val="00B4677D"/>
    <w:rsid w:val="00BA6810"/>
    <w:rsid w:val="00BC5EDA"/>
    <w:rsid w:val="00BD2030"/>
    <w:rsid w:val="00BE0747"/>
    <w:rsid w:val="00BE3832"/>
    <w:rsid w:val="00C13570"/>
    <w:rsid w:val="00C857C8"/>
    <w:rsid w:val="00C92712"/>
    <w:rsid w:val="00C944AE"/>
    <w:rsid w:val="00CA1D49"/>
    <w:rsid w:val="00CA691D"/>
    <w:rsid w:val="00CC16C2"/>
    <w:rsid w:val="00CC76B3"/>
    <w:rsid w:val="00CE2B7A"/>
    <w:rsid w:val="00CF1971"/>
    <w:rsid w:val="00CF5816"/>
    <w:rsid w:val="00D0234D"/>
    <w:rsid w:val="00D55003"/>
    <w:rsid w:val="00D61721"/>
    <w:rsid w:val="00D6261C"/>
    <w:rsid w:val="00D818BB"/>
    <w:rsid w:val="00D85240"/>
    <w:rsid w:val="00D977F0"/>
    <w:rsid w:val="00DF50C7"/>
    <w:rsid w:val="00DF74B6"/>
    <w:rsid w:val="00E242EB"/>
    <w:rsid w:val="00E33573"/>
    <w:rsid w:val="00E353E9"/>
    <w:rsid w:val="00E42175"/>
    <w:rsid w:val="00E81C99"/>
    <w:rsid w:val="00E868E4"/>
    <w:rsid w:val="00E91DC0"/>
    <w:rsid w:val="00E97F4E"/>
    <w:rsid w:val="00EA1102"/>
    <w:rsid w:val="00EB2B7F"/>
    <w:rsid w:val="00EB36DE"/>
    <w:rsid w:val="00ED57D7"/>
    <w:rsid w:val="00EE65CA"/>
    <w:rsid w:val="00F11306"/>
    <w:rsid w:val="00F16AD8"/>
    <w:rsid w:val="00F366DD"/>
    <w:rsid w:val="00F54821"/>
    <w:rsid w:val="00F5494D"/>
    <w:rsid w:val="00F762BC"/>
    <w:rsid w:val="00F8414F"/>
    <w:rsid w:val="00FA3234"/>
    <w:rsid w:val="00FA65C1"/>
    <w:rsid w:val="00FB32D4"/>
    <w:rsid w:val="00FD1B7B"/>
  </w:rsids>
  <m:mathPr>
    <m:mathFont m:val="Cambria Math"/>
    <m:brkBin m:val="before"/>
    <m:brkBinSub m:val="--"/>
    <m:smallFrac/>
    <m:dispDef/>
    <m:lMargin m:val="0"/>
    <m:rMargin m:val="0"/>
    <m:defJc m:val="centerGroup"/>
    <m:wrapIndent m:val="1440"/>
    <m:intLim m:val="subSup"/>
    <m:naryLim m:val="undOvr"/>
  </m:mathPr>
  <w:themeFontLang w:val="en-US" w:bidi="ne-N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A6F16FA-3279-4CA4-877E-421AE332D3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lang w:val="en-US" w:eastAsia="en-US" w:bidi="ne-NP"/>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77DF9"/>
  </w:style>
  <w:style w:type="paragraph" w:styleId="Heading2">
    <w:name w:val="heading 2"/>
    <w:basedOn w:val="Normal"/>
    <w:next w:val="Normal"/>
    <w:link w:val="Heading2Char"/>
    <w:uiPriority w:val="9"/>
    <w:unhideWhenUsed/>
    <w:qFormat/>
    <w:rsid w:val="008318F0"/>
    <w:pPr>
      <w:keepNext/>
      <w:keepLines/>
      <w:spacing w:before="40" w:after="0"/>
      <w:outlineLvl w:val="1"/>
    </w:pPr>
    <w:rPr>
      <w:rFonts w:asciiTheme="majorHAnsi" w:eastAsiaTheme="majorEastAsia" w:hAnsiTheme="majorHAnsi" w:cstheme="majorBidi"/>
      <w:color w:val="2E74B5" w:themeColor="accent1" w:themeShade="BF"/>
      <w:sz w:val="26"/>
      <w:szCs w:val="2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8318F0"/>
    <w:pPr>
      <w:spacing w:after="0" w:line="240" w:lineRule="auto"/>
      <w:contextualSpacing/>
    </w:pPr>
    <w:rPr>
      <w:rFonts w:asciiTheme="majorHAnsi" w:eastAsiaTheme="majorEastAsia" w:hAnsiTheme="majorHAnsi" w:cstheme="majorBidi"/>
      <w:spacing w:val="-10"/>
      <w:kern w:val="28"/>
      <w:sz w:val="56"/>
      <w:szCs w:val="50"/>
    </w:rPr>
  </w:style>
  <w:style w:type="character" w:customStyle="1" w:styleId="TitleChar">
    <w:name w:val="Title Char"/>
    <w:basedOn w:val="DefaultParagraphFont"/>
    <w:link w:val="Title"/>
    <w:uiPriority w:val="10"/>
    <w:rsid w:val="008318F0"/>
    <w:rPr>
      <w:rFonts w:asciiTheme="majorHAnsi" w:eastAsiaTheme="majorEastAsia" w:hAnsiTheme="majorHAnsi" w:cstheme="majorBidi"/>
      <w:spacing w:val="-10"/>
      <w:kern w:val="28"/>
      <w:sz w:val="56"/>
      <w:szCs w:val="50"/>
    </w:rPr>
  </w:style>
  <w:style w:type="character" w:customStyle="1" w:styleId="Heading2Char">
    <w:name w:val="Heading 2 Char"/>
    <w:basedOn w:val="DefaultParagraphFont"/>
    <w:link w:val="Heading2"/>
    <w:uiPriority w:val="9"/>
    <w:rsid w:val="008318F0"/>
    <w:rPr>
      <w:rFonts w:asciiTheme="majorHAnsi" w:eastAsiaTheme="majorEastAsia" w:hAnsiTheme="majorHAnsi" w:cstheme="majorBidi"/>
      <w:color w:val="2E74B5" w:themeColor="accent1" w:themeShade="BF"/>
      <w:sz w:val="26"/>
      <w:szCs w:val="23"/>
    </w:rPr>
  </w:style>
  <w:style w:type="table" w:styleId="TableGrid">
    <w:name w:val="Table Grid"/>
    <w:basedOn w:val="TableNormal"/>
    <w:uiPriority w:val="39"/>
    <w:rsid w:val="001D56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20810"/>
    <w:pPr>
      <w:ind w:left="720"/>
      <w:contextualSpacing/>
    </w:pPr>
  </w:style>
  <w:style w:type="paragraph" w:customStyle="1" w:styleId="Default">
    <w:name w:val="Default"/>
    <w:rsid w:val="00453162"/>
    <w:pPr>
      <w:autoSpaceDE w:val="0"/>
      <w:autoSpaceDN w:val="0"/>
      <w:adjustRightInd w:val="0"/>
      <w:spacing w:after="0" w:line="240" w:lineRule="auto"/>
    </w:pPr>
    <w:rPr>
      <w:rFonts w:ascii="Times New Roman" w:hAnsi="Times New Roman" w:cs="Times New Roman"/>
      <w:color w:val="000000"/>
      <w:sz w:val="24"/>
      <w:szCs w:val="24"/>
    </w:rPr>
  </w:style>
  <w:style w:type="paragraph" w:styleId="DocumentMap">
    <w:name w:val="Document Map"/>
    <w:basedOn w:val="Normal"/>
    <w:link w:val="DocumentMapChar"/>
    <w:uiPriority w:val="99"/>
    <w:semiHidden/>
    <w:unhideWhenUsed/>
    <w:rsid w:val="00CA1D49"/>
    <w:pPr>
      <w:spacing w:after="0" w:line="240" w:lineRule="auto"/>
    </w:pPr>
    <w:rPr>
      <w:rFonts w:ascii="Lucida Grande" w:hAnsi="Lucida Grande"/>
      <w:sz w:val="24"/>
      <w:szCs w:val="24"/>
    </w:rPr>
  </w:style>
  <w:style w:type="character" w:customStyle="1" w:styleId="DocumentMapChar">
    <w:name w:val="Document Map Char"/>
    <w:basedOn w:val="DefaultParagraphFont"/>
    <w:link w:val="DocumentMap"/>
    <w:uiPriority w:val="99"/>
    <w:semiHidden/>
    <w:rsid w:val="00CA1D49"/>
    <w:rPr>
      <w:rFonts w:ascii="Lucida Grande" w:hAnsi="Lucida Grande"/>
      <w:sz w:val="24"/>
      <w:szCs w:val="24"/>
    </w:rPr>
  </w:style>
  <w:style w:type="character" w:styleId="Hyperlink">
    <w:name w:val="Hyperlink"/>
    <w:basedOn w:val="DefaultParagraphFont"/>
    <w:uiPriority w:val="99"/>
    <w:rsid w:val="00A37122"/>
    <w:rPr>
      <w:color w:val="0000FF"/>
      <w:u w:val="single"/>
    </w:rPr>
  </w:style>
  <w:style w:type="table" w:styleId="ColorfulGrid-Accent1">
    <w:name w:val="Colorful Grid Accent 1"/>
    <w:basedOn w:val="TableNormal"/>
    <w:uiPriority w:val="73"/>
    <w:rsid w:val="00FA3234"/>
    <w:pPr>
      <w:spacing w:after="0" w:line="240" w:lineRule="auto"/>
    </w:pPr>
    <w:rPr>
      <w:color w:val="000000" w:themeColor="text1"/>
      <w:szCs w:val="22"/>
      <w:lang w:bidi="ar-SA"/>
    </w:rPr>
    <w:tblPr>
      <w:tblStyleRowBandSize w:val="1"/>
      <w:tblStyleColBandSize w:val="1"/>
      <w:tblBorders>
        <w:insideH w:val="single" w:sz="4" w:space="0" w:color="FFFFFF" w:themeColor="background1"/>
      </w:tblBorders>
    </w:tblPr>
    <w:tcPr>
      <w:shd w:val="clear" w:color="auto" w:fill="DEEAF6" w:themeFill="accent1" w:themeFillTint="33"/>
    </w:tcPr>
    <w:tblStylePr w:type="firstRow">
      <w:rPr>
        <w:b/>
        <w:bCs/>
      </w:rPr>
      <w:tblPr/>
      <w:tcPr>
        <w:shd w:val="clear" w:color="auto" w:fill="BDD6EE" w:themeFill="accent1" w:themeFillTint="66"/>
      </w:tcPr>
    </w:tblStylePr>
    <w:tblStylePr w:type="lastRow">
      <w:rPr>
        <w:b/>
        <w:bCs/>
        <w:color w:val="000000" w:themeColor="text1"/>
      </w:rPr>
      <w:tblPr/>
      <w:tcPr>
        <w:shd w:val="clear" w:color="auto" w:fill="BDD6EE" w:themeFill="accent1" w:themeFillTint="66"/>
      </w:tcPr>
    </w:tblStylePr>
    <w:tblStylePr w:type="firstCol">
      <w:rPr>
        <w:color w:val="FFFFFF" w:themeColor="background1"/>
      </w:rPr>
      <w:tblPr/>
      <w:tcPr>
        <w:shd w:val="clear" w:color="auto" w:fill="2E74B5" w:themeFill="accent1" w:themeFillShade="BF"/>
      </w:tcPr>
    </w:tblStylePr>
    <w:tblStylePr w:type="lastCol">
      <w:rPr>
        <w:color w:val="FFFFFF" w:themeColor="background1"/>
      </w:rPr>
      <w:tblPr/>
      <w:tcPr>
        <w:shd w:val="clear" w:color="auto" w:fill="2E74B5" w:themeFill="accent1" w:themeFillShade="BF"/>
      </w:tcPr>
    </w:tblStylePr>
    <w:tblStylePr w:type="band1Vert">
      <w:tblPr/>
      <w:tcPr>
        <w:shd w:val="clear" w:color="auto" w:fill="ADCCEA" w:themeFill="accent1" w:themeFillTint="7F"/>
      </w:tcPr>
    </w:tblStylePr>
    <w:tblStylePr w:type="band1Horz">
      <w:tblPr/>
      <w:tcPr>
        <w:shd w:val="clear" w:color="auto" w:fill="ADCCEA" w:themeFill="accent1" w:themeFillTint="7F"/>
      </w:tcPr>
    </w:tblStylePr>
  </w:style>
  <w:style w:type="paragraph" w:styleId="Caption">
    <w:name w:val="caption"/>
    <w:basedOn w:val="Normal"/>
    <w:next w:val="Normal"/>
    <w:uiPriority w:val="35"/>
    <w:semiHidden/>
    <w:unhideWhenUsed/>
    <w:qFormat/>
    <w:rsid w:val="006649E1"/>
    <w:pPr>
      <w:spacing w:after="200" w:line="240" w:lineRule="auto"/>
    </w:pPr>
    <w:rPr>
      <w:b/>
      <w:bCs/>
      <w:color w:val="5B9BD5"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drmanishpradhan1@gmail.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112</TotalTime>
  <Pages>7</Pages>
  <Words>2501</Words>
  <Characters>14261</Characters>
  <Application>Microsoft Office Word</Application>
  <DocSecurity>0</DocSecurity>
  <Lines>118</Lines>
  <Paragraphs>33</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16729</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manish pradhan</dc:creator>
  <cp:keywords/>
  <dc:description/>
  <cp:lastModifiedBy>Rajkumar Nepal</cp:lastModifiedBy>
  <cp:revision>26</cp:revision>
  <dcterms:created xsi:type="dcterms:W3CDTF">2018-06-04T11:40:00Z</dcterms:created>
  <dcterms:modified xsi:type="dcterms:W3CDTF">2018-06-07T15:25:00Z</dcterms:modified>
  <cp:category/>
</cp:coreProperties>
</file>