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B3" w:rsidRPr="00B31851" w:rsidRDefault="005B27B3" w:rsidP="005B27B3">
      <w:pPr>
        <w:spacing w:line="240" w:lineRule="auto"/>
        <w:contextualSpacing/>
        <w:jc w:val="both"/>
        <w:rPr>
          <w:rFonts w:ascii="Times New Roman" w:hAnsi="Times New Roman" w:cs="Times New Roman"/>
          <w:b/>
          <w:bCs/>
          <w:sz w:val="24"/>
          <w:szCs w:val="24"/>
          <w:u w:val="single"/>
        </w:rPr>
      </w:pPr>
    </w:p>
    <w:p w:rsidR="005B27B3" w:rsidRPr="00B31851" w:rsidRDefault="005B27B3" w:rsidP="005B27B3">
      <w:pPr>
        <w:spacing w:line="240" w:lineRule="auto"/>
        <w:contextualSpacing/>
        <w:jc w:val="both"/>
        <w:rPr>
          <w:rFonts w:ascii="Times New Roman" w:hAnsi="Times New Roman" w:cs="Times New Roman"/>
          <w:b/>
          <w:bCs/>
          <w:sz w:val="24"/>
          <w:szCs w:val="24"/>
          <w:u w:val="single"/>
        </w:rPr>
      </w:pPr>
      <w:r w:rsidRPr="00B31851">
        <w:rPr>
          <w:rFonts w:ascii="Times New Roman" w:hAnsi="Times New Roman" w:cs="Times New Roman"/>
          <w:b/>
          <w:bCs/>
          <w:sz w:val="24"/>
          <w:szCs w:val="24"/>
          <w:u w:val="single"/>
        </w:rPr>
        <w:t>Authorship Letter</w:t>
      </w:r>
    </w:p>
    <w:p w:rsidR="005B27B3" w:rsidRPr="00B31851" w:rsidRDefault="005B27B3" w:rsidP="005B27B3">
      <w:pPr>
        <w:spacing w:before="240" w:after="0" w:line="240" w:lineRule="auto"/>
        <w:ind w:right="26"/>
        <w:contextualSpacing/>
        <w:jc w:val="both"/>
        <w:rPr>
          <w:rFonts w:ascii="Times New Roman" w:hAnsi="Times New Roman" w:cs="Times New Roman"/>
          <w:sz w:val="24"/>
          <w:szCs w:val="24"/>
        </w:rPr>
      </w:pPr>
      <w:r w:rsidRPr="00B31851">
        <w:rPr>
          <w:rFonts w:ascii="Times New Roman" w:hAnsi="Times New Roman" w:cs="Times New Roman"/>
          <w:sz w:val="24"/>
          <w:szCs w:val="24"/>
        </w:rPr>
        <w:t>To</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t>Date: 15</w:t>
      </w:r>
      <w:r w:rsidRPr="00B31851">
        <w:rPr>
          <w:rFonts w:ascii="Times New Roman" w:hAnsi="Times New Roman" w:cs="Times New Roman"/>
          <w:sz w:val="24"/>
          <w:szCs w:val="24"/>
          <w:vertAlign w:val="superscript"/>
        </w:rPr>
        <w:t>th</w:t>
      </w:r>
      <w:r w:rsidRPr="00B31851">
        <w:rPr>
          <w:rFonts w:ascii="Times New Roman" w:hAnsi="Times New Roman" w:cs="Times New Roman"/>
          <w:sz w:val="24"/>
          <w:szCs w:val="24"/>
        </w:rPr>
        <w:t xml:space="preserve"> June 2018</w:t>
      </w: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The chief editor</w:t>
      </w: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Journal of College of Medical Science</w:t>
      </w:r>
    </w:p>
    <w:p w:rsidR="005B27B3" w:rsidRPr="00B31851" w:rsidRDefault="005B27B3" w:rsidP="005B27B3">
      <w:pPr>
        <w:spacing w:line="240" w:lineRule="auto"/>
        <w:contextualSpacing/>
        <w:jc w:val="both"/>
        <w:rPr>
          <w:rFonts w:ascii="Times New Roman" w:hAnsi="Times New Roman" w:cs="Times New Roman"/>
          <w:sz w:val="24"/>
          <w:szCs w:val="24"/>
        </w:rPr>
      </w:pPr>
      <w:proofErr w:type="spellStart"/>
      <w:r w:rsidRPr="00B31851">
        <w:rPr>
          <w:rFonts w:ascii="Times New Roman" w:hAnsi="Times New Roman" w:cs="Times New Roman"/>
          <w:sz w:val="24"/>
          <w:szCs w:val="24"/>
        </w:rPr>
        <w:t>Bharatpur</w:t>
      </w:r>
      <w:proofErr w:type="spellEnd"/>
    </w:p>
    <w:p w:rsidR="005B27B3" w:rsidRPr="00B31851" w:rsidRDefault="005B27B3" w:rsidP="005B27B3">
      <w:pPr>
        <w:spacing w:line="480" w:lineRule="auto"/>
        <w:jc w:val="both"/>
        <w:rPr>
          <w:rFonts w:ascii="Times New Roman" w:hAnsi="Times New Roman" w:cs="Times New Roman"/>
          <w:b/>
          <w:lang w:val="en-GB"/>
        </w:rPr>
      </w:pPr>
      <w:r w:rsidRPr="00B31851">
        <w:rPr>
          <w:rFonts w:ascii="Times New Roman" w:hAnsi="Times New Roman" w:cs="Times New Roman"/>
          <w:sz w:val="24"/>
          <w:szCs w:val="24"/>
        </w:rPr>
        <w:t>Subject: Authorship for “</w:t>
      </w:r>
      <w:r w:rsidRPr="00B31851">
        <w:rPr>
          <w:rFonts w:ascii="Times New Roman" w:hAnsi="Times New Roman" w:cs="Times New Roman"/>
          <w:b/>
          <w:lang w:val="en-GB"/>
        </w:rPr>
        <w:t>Temporomandibular joint disorders and its relationship with parafunctional habits among undergraduate medical and dental students</w:t>
      </w:r>
      <w:r w:rsidRPr="00B31851">
        <w:rPr>
          <w:rFonts w:ascii="Times New Roman" w:hAnsi="Times New Roman" w:cs="Times New Roman"/>
          <w:b/>
          <w:sz w:val="24"/>
          <w:szCs w:val="24"/>
        </w:rPr>
        <w:t xml:space="preserve">’’ </w:t>
      </w:r>
    </w:p>
    <w:p w:rsidR="005B27B3" w:rsidRPr="00B31851" w:rsidRDefault="005B27B3" w:rsidP="005B27B3">
      <w:pPr>
        <w:widowControl w:val="0"/>
        <w:autoSpaceDE w:val="0"/>
        <w:autoSpaceDN w:val="0"/>
        <w:adjustRightInd w:val="0"/>
        <w:spacing w:after="120" w:line="480" w:lineRule="auto"/>
        <w:contextualSpacing/>
        <w:jc w:val="both"/>
        <w:rPr>
          <w:rFonts w:ascii="Times New Roman" w:hAnsi="Times New Roman" w:cs="Times New Roman"/>
          <w:sz w:val="24"/>
          <w:szCs w:val="24"/>
        </w:rPr>
      </w:pP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Dear Editor,</w:t>
      </w: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Those who have participated sufficiently in the intellectual content, conception and design of this work or the analysis and interpretation of the data, as well as writing of the manuscript, to take public responsibility for being are listed as follows:</w:t>
      </w: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Authors</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t>Designation</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Dr. Sudeep Acharya</w:t>
      </w:r>
      <w:r w:rsidRPr="00B31851">
        <w:rPr>
          <w:rFonts w:ascii="Times New Roman" w:hAnsi="Times New Roman" w:cs="Times New Roman"/>
          <w:sz w:val="24"/>
          <w:szCs w:val="24"/>
        </w:rPr>
        <w:tab/>
      </w:r>
      <w:r w:rsidRPr="00B31851">
        <w:rPr>
          <w:rFonts w:ascii="Times New Roman" w:hAnsi="Times New Roman" w:cs="Times New Roman"/>
          <w:sz w:val="24"/>
          <w:szCs w:val="24"/>
        </w:rPr>
        <w:tab/>
        <w:t xml:space="preserve">Associate Professor </w:t>
      </w:r>
      <w:r w:rsidRPr="00B31851">
        <w:rPr>
          <w:rFonts w:ascii="Times New Roman" w:hAnsi="Times New Roman" w:cs="Times New Roman"/>
          <w:sz w:val="24"/>
          <w:szCs w:val="24"/>
        </w:rPr>
        <w:tab/>
        <w:t xml:space="preserve">    </w:t>
      </w:r>
      <w:r w:rsidRPr="00B31851">
        <w:rPr>
          <w:rFonts w:ascii="Times New Roman" w:hAnsi="Times New Roman" w:cs="Times New Roman"/>
          <w:noProof/>
          <w:color w:val="000000"/>
        </w:rPr>
        <w:drawing>
          <wp:inline distT="0" distB="0" distL="0" distR="0" wp14:anchorId="0D291622" wp14:editId="7C42CDCC">
            <wp:extent cx="1609725" cy="314325"/>
            <wp:effectExtent l="0" t="0" r="9525" b="9525"/>
            <wp:docPr id="16" name="Picture 16" descr="New Doc 2017-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oc 2017-1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314325"/>
                    </a:xfrm>
                    <a:prstGeom prst="rect">
                      <a:avLst/>
                    </a:prstGeom>
                    <a:noFill/>
                    <a:ln>
                      <a:noFill/>
                    </a:ln>
                  </pic:spPr>
                </pic:pic>
              </a:graphicData>
            </a:graphic>
          </wp:inline>
        </w:drawing>
      </w:r>
      <w:r w:rsidRPr="00B31851">
        <w:rPr>
          <w:rFonts w:ascii="Times New Roman" w:hAnsi="Times New Roman" w:cs="Times New Roman"/>
          <w:sz w:val="24"/>
          <w:szCs w:val="24"/>
        </w:rPr>
        <w:t xml:space="preserve"> </w:t>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 xml:space="preserve">Dr. </w:t>
      </w:r>
      <w:proofErr w:type="spellStart"/>
      <w:r w:rsidRPr="00B31851">
        <w:rPr>
          <w:rFonts w:ascii="Times New Roman" w:hAnsi="Times New Roman" w:cs="Times New Roman"/>
          <w:sz w:val="24"/>
          <w:szCs w:val="24"/>
        </w:rPr>
        <w:t>Amita</w:t>
      </w:r>
      <w:proofErr w:type="spellEnd"/>
      <w:r w:rsidRPr="00B31851">
        <w:rPr>
          <w:rFonts w:ascii="Times New Roman" w:hAnsi="Times New Roman" w:cs="Times New Roman"/>
          <w:sz w:val="24"/>
          <w:szCs w:val="24"/>
        </w:rPr>
        <w:t xml:space="preserve"> Pradhan </w:t>
      </w:r>
      <w:r w:rsidRPr="00B31851">
        <w:rPr>
          <w:rFonts w:ascii="Times New Roman" w:hAnsi="Times New Roman" w:cs="Times New Roman"/>
          <w:sz w:val="24"/>
          <w:szCs w:val="24"/>
        </w:rPr>
        <w:tab/>
      </w:r>
      <w:r w:rsidRPr="00B31851">
        <w:rPr>
          <w:rFonts w:ascii="Times New Roman" w:hAnsi="Times New Roman" w:cs="Times New Roman"/>
          <w:sz w:val="24"/>
          <w:szCs w:val="24"/>
        </w:rPr>
        <w:tab/>
        <w:t>Professor</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t xml:space="preserve"> </w:t>
      </w:r>
      <w:r w:rsidRPr="00B31851">
        <w:rPr>
          <w:rFonts w:ascii="Times New Roman" w:hAnsi="Times New Roman" w:cs="Times New Roman"/>
          <w:noProof/>
        </w:rPr>
        <w:drawing>
          <wp:inline distT="0" distB="0" distL="0" distR="0" wp14:anchorId="29DDF4D6" wp14:editId="4306749B">
            <wp:extent cx="1181100" cy="285750"/>
            <wp:effectExtent l="0" t="0" r="0" b="0"/>
            <wp:docPr id="17" name="Picture 17" descr="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6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285750"/>
                    </a:xfrm>
                    <a:prstGeom prst="rect">
                      <a:avLst/>
                    </a:prstGeom>
                    <a:noFill/>
                    <a:ln>
                      <a:noFill/>
                    </a:ln>
                  </pic:spPr>
                </pic:pic>
              </a:graphicData>
            </a:graphic>
          </wp:inline>
        </w:drawing>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 xml:space="preserve">Dr. Rajib Chaulagain </w:t>
      </w:r>
      <w:r w:rsidRPr="00B31851">
        <w:rPr>
          <w:rFonts w:ascii="Times New Roman" w:hAnsi="Times New Roman" w:cs="Times New Roman"/>
          <w:sz w:val="24"/>
          <w:szCs w:val="24"/>
        </w:rPr>
        <w:tab/>
      </w:r>
      <w:r w:rsidRPr="00B31851">
        <w:rPr>
          <w:rFonts w:ascii="Times New Roman" w:hAnsi="Times New Roman" w:cs="Times New Roman"/>
          <w:sz w:val="24"/>
          <w:szCs w:val="24"/>
        </w:rPr>
        <w:tab/>
        <w:t xml:space="preserve">Lecturer </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noProof/>
        </w:rPr>
        <w:drawing>
          <wp:inline distT="0" distB="0" distL="0" distR="0" wp14:anchorId="69B4475B" wp14:editId="44226139">
            <wp:extent cx="1304925" cy="352425"/>
            <wp:effectExtent l="0" t="0" r="9525" b="9525"/>
            <wp:docPr id="18" name="Picture 18" descr="signature 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sel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352425"/>
                    </a:xfrm>
                    <a:prstGeom prst="rect">
                      <a:avLst/>
                    </a:prstGeom>
                    <a:noFill/>
                    <a:ln>
                      <a:noFill/>
                    </a:ln>
                  </pic:spPr>
                </pic:pic>
              </a:graphicData>
            </a:graphic>
          </wp:inline>
        </w:drawing>
      </w:r>
      <w:r w:rsidRPr="00B31851">
        <w:rPr>
          <w:rFonts w:ascii="Times New Roman" w:hAnsi="Times New Roman" w:cs="Times New Roman"/>
          <w:sz w:val="24"/>
          <w:szCs w:val="24"/>
        </w:rPr>
        <w:t xml:space="preserve">, </w:t>
      </w:r>
    </w:p>
    <w:p w:rsidR="005B27B3" w:rsidRPr="00B31851" w:rsidRDefault="005B27B3" w:rsidP="005B27B3">
      <w:pPr>
        <w:pStyle w:val="ListParagraph"/>
        <w:jc w:val="both"/>
        <w:rPr>
          <w:rFonts w:ascii="Times New Roman" w:hAnsi="Times New Roman" w:cs="Times New Roman"/>
          <w:noProof/>
        </w:rPr>
      </w:pPr>
    </w:p>
    <w:p w:rsidR="005B27B3" w:rsidRPr="00B31851" w:rsidRDefault="005B27B3" w:rsidP="005B27B3">
      <w:pPr>
        <w:spacing w:line="240" w:lineRule="auto"/>
        <w:contextualSpacing/>
        <w:jc w:val="both"/>
        <w:rPr>
          <w:rFonts w:ascii="Times New Roman" w:hAnsi="Times New Roman" w:cs="Times New Roman"/>
          <w:sz w:val="24"/>
          <w:szCs w:val="24"/>
        </w:rPr>
      </w:pP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We hereby agree, Dr. Sudeep Acharya, to be the corresponding author for this article. We give the rights to the corresponding author to make necessary changes as for the request of the journal, do the rest of the correspondence and he will act as the guarantor for the manuscript on our behalf.</w:t>
      </w:r>
    </w:p>
    <w:p w:rsidR="005B27B3" w:rsidRPr="00B31851" w:rsidRDefault="005B27B3" w:rsidP="005B27B3">
      <w:pPr>
        <w:spacing w:line="240" w:lineRule="auto"/>
        <w:contextualSpacing/>
        <w:jc w:val="both"/>
        <w:rPr>
          <w:rFonts w:ascii="Times New Roman" w:hAnsi="Times New Roman" w:cs="Times New Roman"/>
          <w:sz w:val="24"/>
          <w:szCs w:val="24"/>
        </w:rPr>
      </w:pP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Sincerely yours,</w:t>
      </w:r>
    </w:p>
    <w:p w:rsidR="005B27B3" w:rsidRPr="00B31851" w:rsidRDefault="005B27B3" w:rsidP="005B27B3">
      <w:pPr>
        <w:spacing w:line="240" w:lineRule="auto"/>
        <w:contextualSpacing/>
        <w:jc w:val="both"/>
        <w:rPr>
          <w:rFonts w:ascii="Times New Roman" w:hAnsi="Times New Roman" w:cs="Times New Roman"/>
          <w:sz w:val="24"/>
          <w:szCs w:val="24"/>
        </w:rPr>
      </w:pPr>
    </w:p>
    <w:p w:rsidR="005B27B3" w:rsidRPr="00B31851" w:rsidRDefault="005B27B3" w:rsidP="005B27B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Authors</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Dr. Sudeep Acharya</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noProof/>
          <w:color w:val="000000"/>
        </w:rPr>
        <w:drawing>
          <wp:inline distT="0" distB="0" distL="0" distR="0" wp14:anchorId="75F8A883" wp14:editId="5F659D81">
            <wp:extent cx="1609725" cy="314325"/>
            <wp:effectExtent l="0" t="0" r="9525" b="9525"/>
            <wp:docPr id="1" name="Picture 1" descr="New Doc 2017-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oc 2017-1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314325"/>
                    </a:xfrm>
                    <a:prstGeom prst="rect">
                      <a:avLst/>
                    </a:prstGeom>
                    <a:noFill/>
                    <a:ln>
                      <a:noFill/>
                    </a:ln>
                  </pic:spPr>
                </pic:pic>
              </a:graphicData>
            </a:graphic>
          </wp:inline>
        </w:drawing>
      </w:r>
      <w:r w:rsidRPr="00B31851">
        <w:rPr>
          <w:rFonts w:ascii="Times New Roman" w:hAnsi="Times New Roman" w:cs="Times New Roman"/>
          <w:sz w:val="24"/>
          <w:szCs w:val="24"/>
        </w:rPr>
        <w:t xml:space="preserve"> </w:t>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 xml:space="preserve">Dr. </w:t>
      </w:r>
      <w:proofErr w:type="spellStart"/>
      <w:r w:rsidRPr="00B31851">
        <w:rPr>
          <w:rFonts w:ascii="Times New Roman" w:hAnsi="Times New Roman" w:cs="Times New Roman"/>
          <w:sz w:val="24"/>
          <w:szCs w:val="24"/>
        </w:rPr>
        <w:t>Amita</w:t>
      </w:r>
      <w:proofErr w:type="spellEnd"/>
      <w:r w:rsidRPr="00B31851">
        <w:rPr>
          <w:rFonts w:ascii="Times New Roman" w:hAnsi="Times New Roman" w:cs="Times New Roman"/>
          <w:sz w:val="24"/>
          <w:szCs w:val="24"/>
        </w:rPr>
        <w:t xml:space="preserve"> Pradhan </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noProof/>
        </w:rPr>
        <w:drawing>
          <wp:inline distT="0" distB="0" distL="0" distR="0" wp14:anchorId="585837B3" wp14:editId="4B5DC610">
            <wp:extent cx="1181100" cy="285750"/>
            <wp:effectExtent l="0" t="0" r="0" b="0"/>
            <wp:docPr id="2" name="Picture 2" descr="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6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285750"/>
                    </a:xfrm>
                    <a:prstGeom prst="rect">
                      <a:avLst/>
                    </a:prstGeom>
                    <a:noFill/>
                    <a:ln>
                      <a:noFill/>
                    </a:ln>
                  </pic:spPr>
                </pic:pic>
              </a:graphicData>
            </a:graphic>
          </wp:inline>
        </w:drawing>
      </w:r>
    </w:p>
    <w:p w:rsidR="005B27B3" w:rsidRPr="00B31851" w:rsidRDefault="005B27B3" w:rsidP="005B27B3">
      <w:pPr>
        <w:pStyle w:val="ListParagraph"/>
        <w:numPr>
          <w:ilvl w:val="0"/>
          <w:numId w:val="1"/>
        </w:numPr>
        <w:jc w:val="both"/>
        <w:rPr>
          <w:rFonts w:ascii="Times New Roman" w:hAnsi="Times New Roman" w:cs="Times New Roman"/>
          <w:sz w:val="24"/>
          <w:szCs w:val="24"/>
        </w:rPr>
      </w:pPr>
      <w:r w:rsidRPr="00B31851">
        <w:rPr>
          <w:rFonts w:ascii="Times New Roman" w:hAnsi="Times New Roman" w:cs="Times New Roman"/>
          <w:sz w:val="24"/>
          <w:szCs w:val="24"/>
        </w:rPr>
        <w:t xml:space="preserve">Dr. Rajib Chaulagain </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noProof/>
        </w:rPr>
        <w:drawing>
          <wp:inline distT="0" distB="0" distL="0" distR="0" wp14:anchorId="67842D33" wp14:editId="54C6F21D">
            <wp:extent cx="1304925" cy="352425"/>
            <wp:effectExtent l="0" t="0" r="9525" b="9525"/>
            <wp:docPr id="3" name="Picture 3" descr="signature 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sel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352425"/>
                    </a:xfrm>
                    <a:prstGeom prst="rect">
                      <a:avLst/>
                    </a:prstGeom>
                    <a:noFill/>
                    <a:ln>
                      <a:noFill/>
                    </a:ln>
                  </pic:spPr>
                </pic:pic>
              </a:graphicData>
            </a:graphic>
          </wp:inline>
        </w:drawing>
      </w:r>
      <w:r w:rsidRPr="00B31851">
        <w:rPr>
          <w:rFonts w:ascii="Times New Roman" w:hAnsi="Times New Roman" w:cs="Times New Roman"/>
          <w:sz w:val="24"/>
          <w:szCs w:val="24"/>
        </w:rPr>
        <w:t xml:space="preserve">, </w:t>
      </w:r>
    </w:p>
    <w:p w:rsidR="005B27B3" w:rsidRPr="00B31851" w:rsidRDefault="005B27B3" w:rsidP="005B27B3">
      <w:pPr>
        <w:contextualSpacing/>
        <w:jc w:val="both"/>
        <w:rPr>
          <w:rFonts w:ascii="Times New Roman" w:hAnsi="Times New Roman" w:cs="Times New Roman"/>
          <w:sz w:val="24"/>
          <w:szCs w:val="24"/>
        </w:rPr>
      </w:pPr>
    </w:p>
    <w:p w:rsidR="00EB6EF4" w:rsidRDefault="00EB6EF4">
      <w:bookmarkStart w:id="0" w:name="_GoBack"/>
      <w:bookmarkEnd w:id="0"/>
    </w:p>
    <w:sectPr w:rsidR="00EB6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714F2"/>
    <w:multiLevelType w:val="hybridMultilevel"/>
    <w:tmpl w:val="4290E818"/>
    <w:lvl w:ilvl="0" w:tplc="0DA27D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59"/>
    <w:rsid w:val="001B5759"/>
    <w:rsid w:val="005B27B3"/>
    <w:rsid w:val="00E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B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B3"/>
    <w:pPr>
      <w:ind w:left="720"/>
      <w:contextualSpacing/>
    </w:pPr>
  </w:style>
  <w:style w:type="paragraph" w:styleId="BalloonText">
    <w:name w:val="Balloon Text"/>
    <w:basedOn w:val="Normal"/>
    <w:link w:val="BalloonTextChar"/>
    <w:uiPriority w:val="99"/>
    <w:semiHidden/>
    <w:unhideWhenUsed/>
    <w:rsid w:val="005B2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B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B3"/>
    <w:pPr>
      <w:ind w:left="720"/>
      <w:contextualSpacing/>
    </w:pPr>
  </w:style>
  <w:style w:type="paragraph" w:styleId="BalloonText">
    <w:name w:val="Balloon Text"/>
    <w:basedOn w:val="Normal"/>
    <w:link w:val="BalloonTextChar"/>
    <w:uiPriority w:val="99"/>
    <w:semiHidden/>
    <w:unhideWhenUsed/>
    <w:rsid w:val="005B2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Hewlett-Packard</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RajibChaulagain</dc:creator>
  <cp:keywords/>
  <dc:description/>
  <cp:lastModifiedBy>RajibChaulagain</cp:lastModifiedBy>
  <cp:revision>2</cp:revision>
  <dcterms:created xsi:type="dcterms:W3CDTF">2018-06-15T10:33:00Z</dcterms:created>
  <dcterms:modified xsi:type="dcterms:W3CDTF">2018-06-15T10:33:00Z</dcterms:modified>
</cp:coreProperties>
</file>