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The Chief Editor,</w:t>
      </w:r>
    </w:p>
    <w:p w:rsidR="00543FCD" w:rsidRPr="00DB59A7" w:rsidRDefault="007C0838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Journal</w:t>
      </w:r>
      <w:r w:rsidR="005A04A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Nepal</w:t>
      </w:r>
      <w:r w:rsidR="00F863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630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aediatric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Society</w:t>
      </w:r>
    </w:p>
    <w:p w:rsidR="005A04A5" w:rsidRPr="00DB59A7" w:rsidRDefault="005A04A5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0838" w:rsidRDefault="007C0838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From 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Corresponding - author,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Assistant professor,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3B1115" w:rsidRPr="00DB59A7" w:rsidRDefault="003B1115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Sir,</w:t>
      </w:r>
    </w:p>
    <w:p w:rsidR="005A04A5" w:rsidRPr="00DB59A7" w:rsidRDefault="00543FCD" w:rsidP="005A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Subject: Submission of a research article to the </w:t>
      </w:r>
      <w:r w:rsidR="005A04A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Italian journal of pediatrics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706B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We are hereby submitting to you the study titled “</w:t>
      </w:r>
      <w:r w:rsidR="001B706B" w:rsidRPr="00DB59A7">
        <w:rPr>
          <w:rFonts w:ascii="Times New Roman" w:hAnsi="Times New Roman" w:cs="Times New Roman"/>
          <w:sz w:val="24"/>
          <w:szCs w:val="24"/>
        </w:rPr>
        <w:t xml:space="preserve">Intracranial </w:t>
      </w:r>
      <w:r w:rsidR="003B1115" w:rsidRPr="00DB59A7">
        <w:rPr>
          <w:rFonts w:ascii="Times New Roman" w:hAnsi="Times New Roman" w:cs="Times New Roman"/>
          <w:sz w:val="24"/>
          <w:szCs w:val="24"/>
        </w:rPr>
        <w:t>haemorrhage</w:t>
      </w:r>
      <w:r w:rsidR="001B706B" w:rsidRPr="00DB59A7">
        <w:rPr>
          <w:rFonts w:ascii="Times New Roman" w:hAnsi="Times New Roman" w:cs="Times New Roman"/>
          <w:sz w:val="24"/>
          <w:szCs w:val="24"/>
        </w:rPr>
        <w:t xml:space="preserve"> caused by vitamin K deficiency beyond neonatal period.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that we have conducted at our center for review and publication. By means of this study one is expected to </w:t>
      </w:r>
      <w:r w:rsidR="001B706B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acquire information about presentation and outcome of vitamin k deficiency with ICH.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We know</w:t>
      </w:r>
      <w:r w:rsidR="001B706B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prophylactic vitamin k is given routinely to most of neonates in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developing countries including ours. There are limited studies </w:t>
      </w:r>
      <w:r w:rsidR="001B706B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related to the topic especially from countries like ours.</w:t>
      </w:r>
    </w:p>
    <w:p w:rsidR="001B706B" w:rsidRPr="00DB59A7" w:rsidRDefault="001B706B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The authors are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Assistant professor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Eva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auchan</w:t>
      </w:r>
      <w:proofErr w:type="spellEnd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Assistant </w:t>
      </w:r>
      <w:proofErr w:type="gramStart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Professor 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,Department</w:t>
      </w:r>
      <w:proofErr w:type="gram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Tejesh</w:t>
      </w:r>
      <w:proofErr w:type="spellEnd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Malla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Associate professor ,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Pediatric  Resident ,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Nepal </w:t>
      </w:r>
    </w:p>
    <w:p w:rsidR="001B706B" w:rsidRPr="00DB59A7" w:rsidRDefault="001B706B" w:rsidP="001B706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KS Rao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Professor and Head of the department, Department of Pediatrics,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3B1115" w:rsidRPr="00DB59A7" w:rsidRDefault="003B1115" w:rsidP="003B11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Brijesh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Sathian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Assistant, Department of community medicine,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1B706B" w:rsidRPr="00DB59A7" w:rsidRDefault="001B706B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543FC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We are hereby stating as per the requirements of the journal that all authors have contributed to the article and are in agreement with its publication in the Pediatrics and neonatology.</w:t>
      </w:r>
    </w:p>
    <w:p w:rsidR="00543FCD" w:rsidRPr="00DB59A7" w:rsidRDefault="00543FCD" w:rsidP="003B11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There is no conflict of interest involved in this study. </w:t>
      </w:r>
      <w:r w:rsidR="003B1115" w:rsidRPr="00DB59A7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manuscript has not been published, or submitted for publication elsewhere and confirm that all authors have approved the manuscript for submission.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Thanking you, 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Yours Sincerely,                                                               </w:t>
      </w:r>
      <w:r w:rsidR="003B1115"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2</w:t>
      </w:r>
      <w:r w:rsidR="007C2710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7C27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="007C27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</w:t>
      </w:r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, 2016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  <w:r w:rsidRPr="00DB59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43FCD" w:rsidRPr="00DB59A7" w:rsidRDefault="00543FCD" w:rsidP="00543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3FCD" w:rsidRPr="00DB59A7" w:rsidRDefault="00543FCD" w:rsidP="00474D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sectPr w:rsidR="00543FCD" w:rsidRPr="00DB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1F6A"/>
    <w:multiLevelType w:val="multilevel"/>
    <w:tmpl w:val="980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2"/>
    <w:rsid w:val="001B706B"/>
    <w:rsid w:val="003B1115"/>
    <w:rsid w:val="00474DDB"/>
    <w:rsid w:val="004F35B7"/>
    <w:rsid w:val="00543FCD"/>
    <w:rsid w:val="005A04A5"/>
    <w:rsid w:val="007A0092"/>
    <w:rsid w:val="007C0838"/>
    <w:rsid w:val="007C2710"/>
    <w:rsid w:val="00DB59A7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adhikari</dc:creator>
  <cp:keywords/>
  <dc:description/>
  <cp:lastModifiedBy>mth-lib02</cp:lastModifiedBy>
  <cp:revision>10</cp:revision>
  <dcterms:created xsi:type="dcterms:W3CDTF">2016-11-02T06:59:00Z</dcterms:created>
  <dcterms:modified xsi:type="dcterms:W3CDTF">2016-12-25T21:58:00Z</dcterms:modified>
</cp:coreProperties>
</file>